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56BE7" w14:textId="77777777" w:rsidR="004A008A" w:rsidRPr="00C42609" w:rsidRDefault="006F4FA1" w:rsidP="006F4FA1">
      <w:pPr>
        <w:jc w:val="center"/>
        <w:rPr>
          <w:rFonts w:asciiTheme="majorHAnsi" w:hAnsiTheme="majorHAnsi"/>
          <w:b/>
          <w:i/>
          <w:sz w:val="28"/>
          <w:lang w:val="en-IE"/>
        </w:rPr>
      </w:pPr>
      <w:r w:rsidRPr="00C42609">
        <w:rPr>
          <w:rFonts w:asciiTheme="majorHAnsi" w:hAnsiTheme="majorHAnsi"/>
          <w:b/>
          <w:i/>
          <w:sz w:val="28"/>
          <w:lang w:val="en-IE"/>
        </w:rPr>
        <w:t>Training Materials on the International Protocol</w:t>
      </w:r>
    </w:p>
    <w:p w14:paraId="15F94BAC" w14:textId="501580A9" w:rsidR="006F4FA1" w:rsidRPr="00C42609" w:rsidRDefault="00BC5016" w:rsidP="006F4FA1">
      <w:pPr>
        <w:jc w:val="center"/>
        <w:rPr>
          <w:rFonts w:asciiTheme="majorHAnsi" w:hAnsiTheme="majorHAnsi"/>
          <w:b/>
          <w:color w:val="548DD4" w:themeColor="text2" w:themeTint="99"/>
          <w:sz w:val="28"/>
          <w:lang w:val="en-IE"/>
        </w:rPr>
      </w:pPr>
      <w:r w:rsidRPr="00BC5016">
        <w:rPr>
          <w:rFonts w:asciiTheme="majorHAnsi" w:hAnsiTheme="majorHAnsi"/>
          <w:b/>
          <w:color w:val="548DD4" w:themeColor="text2" w:themeTint="99"/>
          <w:sz w:val="28"/>
          <w:lang w:val="en-IE"/>
        </w:rPr>
        <w:t xml:space="preserve">PART </w:t>
      </w:r>
      <w:r w:rsidR="003D117E">
        <w:rPr>
          <w:rFonts w:asciiTheme="majorHAnsi" w:hAnsiTheme="majorHAnsi"/>
          <w:b/>
          <w:color w:val="548DD4" w:themeColor="text2" w:themeTint="99"/>
          <w:sz w:val="28"/>
          <w:lang w:val="en-IE"/>
        </w:rPr>
        <w:t>II</w:t>
      </w:r>
      <w:r w:rsidRPr="00BC5016">
        <w:rPr>
          <w:rFonts w:asciiTheme="majorHAnsi" w:hAnsiTheme="majorHAnsi"/>
          <w:b/>
          <w:color w:val="548DD4" w:themeColor="text2" w:themeTint="99"/>
          <w:sz w:val="28"/>
          <w:lang w:val="en-IE"/>
        </w:rPr>
        <w:t xml:space="preserve"> MODULE </w:t>
      </w:r>
      <w:r w:rsidR="003D117E">
        <w:rPr>
          <w:rFonts w:asciiTheme="majorHAnsi" w:hAnsiTheme="majorHAnsi"/>
          <w:b/>
          <w:color w:val="548DD4" w:themeColor="text2" w:themeTint="99"/>
          <w:sz w:val="28"/>
          <w:lang w:val="en-IE"/>
        </w:rPr>
        <w:t>2</w:t>
      </w:r>
      <w:r w:rsidRPr="00BC5016">
        <w:rPr>
          <w:rFonts w:asciiTheme="majorHAnsi" w:hAnsiTheme="majorHAnsi"/>
          <w:b/>
          <w:color w:val="548DD4" w:themeColor="text2" w:themeTint="99"/>
          <w:sz w:val="28"/>
          <w:lang w:val="en-IE"/>
        </w:rPr>
        <w:t xml:space="preserve"> – UNDERSTANDING SEXUAL VIOLENCE</w:t>
      </w:r>
    </w:p>
    <w:p w14:paraId="17D8B54B" w14:textId="77777777" w:rsidR="006F4FA1" w:rsidRDefault="006F4FA1" w:rsidP="006F4FA1">
      <w:pPr>
        <w:jc w:val="center"/>
        <w:rPr>
          <w:rFonts w:asciiTheme="majorHAnsi" w:hAnsiTheme="majorHAnsi"/>
          <w:b/>
          <w:color w:val="548DD4" w:themeColor="text2" w:themeTint="99"/>
          <w:lang w:val="en-IE"/>
        </w:rPr>
      </w:pPr>
    </w:p>
    <w:p w14:paraId="7105FB50" w14:textId="77777777" w:rsidR="00DC137D" w:rsidRDefault="00DA5CE6" w:rsidP="006F4FA1">
      <w:pPr>
        <w:ind w:firstLine="0"/>
        <w:rPr>
          <w:rFonts w:asciiTheme="majorHAnsi" w:hAnsiTheme="majorHAnsi"/>
          <w:b/>
          <w:color w:val="0F243E" w:themeColor="text2" w:themeShade="80"/>
          <w:lang w:val="en-IE"/>
        </w:rPr>
      </w:pPr>
      <w:r w:rsidRPr="00DA5CE6">
        <w:rPr>
          <w:rFonts w:asciiTheme="majorHAnsi" w:hAnsiTheme="majorHAnsi"/>
          <w:b/>
          <w:color w:val="0F243E" w:themeColor="text2" w:themeShade="80"/>
          <w:lang w:val="en-IE"/>
        </w:rPr>
        <w:t>Session objectives:</w:t>
      </w:r>
      <w:r w:rsidRPr="00DA5CE6">
        <w:rPr>
          <w:rFonts w:asciiTheme="majorHAnsi" w:hAnsiTheme="majorHAnsi"/>
          <w:b/>
          <w:color w:val="0F243E" w:themeColor="text2" w:themeShade="80"/>
          <w:lang w:val="en-IE"/>
        </w:rPr>
        <w:tab/>
      </w:r>
    </w:p>
    <w:p w14:paraId="6FAFAD60" w14:textId="51D5518C" w:rsidR="00DA5CE6" w:rsidRPr="00DA5CE6" w:rsidRDefault="00DC137D" w:rsidP="006F4FA1">
      <w:pPr>
        <w:ind w:firstLine="0"/>
        <w:rPr>
          <w:rFonts w:asciiTheme="majorHAnsi" w:hAnsiTheme="majorHAnsi"/>
          <w:color w:val="0F243E" w:themeColor="text2" w:themeShade="80"/>
          <w:lang w:val="en-IE"/>
        </w:rPr>
      </w:pPr>
      <w:r>
        <w:rPr>
          <w:rFonts w:asciiTheme="majorHAnsi" w:hAnsiTheme="majorHAnsi"/>
          <w:color w:val="0F243E" w:themeColor="text2" w:themeShade="80"/>
          <w:lang w:val="en-IE"/>
        </w:rPr>
        <w:t>By the end o</w:t>
      </w:r>
      <w:r w:rsidR="00CB1752">
        <w:rPr>
          <w:rFonts w:asciiTheme="majorHAnsi" w:hAnsiTheme="majorHAnsi"/>
          <w:color w:val="0F243E" w:themeColor="text2" w:themeShade="80"/>
          <w:lang w:val="en-IE"/>
        </w:rPr>
        <w:t>f the session, participants should</w:t>
      </w:r>
      <w:r>
        <w:rPr>
          <w:rFonts w:asciiTheme="majorHAnsi" w:hAnsiTheme="majorHAnsi"/>
          <w:color w:val="0F243E" w:themeColor="text2" w:themeShade="80"/>
          <w:lang w:val="en-IE"/>
        </w:rPr>
        <w:t xml:space="preserve"> be in a position to:</w:t>
      </w:r>
      <w:r w:rsidR="00DA5CE6" w:rsidRPr="00DA5CE6">
        <w:rPr>
          <w:rFonts w:asciiTheme="majorHAnsi" w:hAnsiTheme="majorHAnsi"/>
          <w:b/>
          <w:color w:val="0F243E" w:themeColor="text2" w:themeShade="80"/>
          <w:lang w:val="en-IE"/>
        </w:rPr>
        <w:tab/>
      </w:r>
      <w:r w:rsidR="00DA5CE6">
        <w:rPr>
          <w:rFonts w:asciiTheme="majorHAnsi" w:hAnsiTheme="majorHAnsi"/>
          <w:b/>
          <w:color w:val="0F243E" w:themeColor="text2" w:themeShade="80"/>
          <w:lang w:val="en-IE"/>
        </w:rPr>
        <w:tab/>
      </w:r>
      <w:r w:rsidR="00DA5CE6">
        <w:rPr>
          <w:rFonts w:asciiTheme="majorHAnsi" w:hAnsiTheme="majorHAnsi"/>
          <w:b/>
          <w:color w:val="0F243E" w:themeColor="text2" w:themeShade="80"/>
          <w:lang w:val="en-IE"/>
        </w:rPr>
        <w:tab/>
      </w:r>
    </w:p>
    <w:p w14:paraId="419B1F61" w14:textId="23964646" w:rsidR="00DA5CE6" w:rsidRDefault="00DC137D" w:rsidP="00DA5CE6">
      <w:pPr>
        <w:pStyle w:val="ListParagraph"/>
        <w:numPr>
          <w:ilvl w:val="0"/>
          <w:numId w:val="1"/>
        </w:numPr>
        <w:rPr>
          <w:rFonts w:asciiTheme="majorHAnsi" w:hAnsiTheme="majorHAnsi"/>
          <w:lang w:val="en-IE"/>
        </w:rPr>
      </w:pPr>
      <w:r>
        <w:rPr>
          <w:rFonts w:asciiTheme="majorHAnsi" w:hAnsiTheme="majorHAnsi"/>
          <w:lang w:val="en-IE"/>
        </w:rPr>
        <w:t>Explain</w:t>
      </w:r>
      <w:r w:rsidR="00DA5CE6">
        <w:rPr>
          <w:rFonts w:asciiTheme="majorHAnsi" w:hAnsiTheme="majorHAnsi"/>
          <w:lang w:val="en-IE"/>
        </w:rPr>
        <w:t xml:space="preserve"> what sexual </w:t>
      </w:r>
      <w:r w:rsidR="004C43B8">
        <w:rPr>
          <w:rFonts w:asciiTheme="majorHAnsi" w:hAnsiTheme="majorHAnsi"/>
          <w:lang w:val="en-IE"/>
        </w:rPr>
        <w:t xml:space="preserve">violence </w:t>
      </w:r>
      <w:r w:rsidR="00DA5CE6">
        <w:rPr>
          <w:rFonts w:asciiTheme="majorHAnsi" w:hAnsiTheme="majorHAnsi"/>
          <w:lang w:val="en-IE"/>
        </w:rPr>
        <w:t>and gender-based violence mean</w:t>
      </w:r>
    </w:p>
    <w:p w14:paraId="770FAE77" w14:textId="1C206A22" w:rsidR="00DA5CE6" w:rsidRDefault="00DA5CE6" w:rsidP="00DA5CE6">
      <w:pPr>
        <w:pStyle w:val="ListParagraph"/>
        <w:numPr>
          <w:ilvl w:val="0"/>
          <w:numId w:val="1"/>
        </w:numPr>
        <w:rPr>
          <w:rFonts w:asciiTheme="majorHAnsi" w:hAnsiTheme="majorHAnsi"/>
          <w:lang w:val="en-IE"/>
        </w:rPr>
      </w:pPr>
      <w:r>
        <w:rPr>
          <w:rFonts w:asciiTheme="majorHAnsi" w:hAnsiTheme="majorHAnsi"/>
          <w:lang w:val="en-IE"/>
        </w:rPr>
        <w:t>Identify</w:t>
      </w:r>
      <w:r w:rsidR="00826D89">
        <w:rPr>
          <w:rFonts w:asciiTheme="majorHAnsi" w:hAnsiTheme="majorHAnsi"/>
          <w:lang w:val="en-IE"/>
        </w:rPr>
        <w:t xml:space="preserve"> forms,</w:t>
      </w:r>
      <w:r>
        <w:rPr>
          <w:rFonts w:asciiTheme="majorHAnsi" w:hAnsiTheme="majorHAnsi"/>
          <w:lang w:val="en-IE"/>
        </w:rPr>
        <w:t xml:space="preserve"> patterns</w:t>
      </w:r>
      <w:r w:rsidR="00826D89">
        <w:rPr>
          <w:rFonts w:asciiTheme="majorHAnsi" w:hAnsiTheme="majorHAnsi"/>
          <w:lang w:val="en-IE"/>
        </w:rPr>
        <w:t xml:space="preserve"> and potential victims</w:t>
      </w:r>
      <w:r>
        <w:rPr>
          <w:rFonts w:asciiTheme="majorHAnsi" w:hAnsiTheme="majorHAnsi"/>
          <w:lang w:val="en-IE"/>
        </w:rPr>
        <w:t xml:space="preserve"> of sexual violence </w:t>
      </w:r>
    </w:p>
    <w:p w14:paraId="2FA51074" w14:textId="229469A1" w:rsidR="00DA5CE6" w:rsidRDefault="00DA5CE6" w:rsidP="00826D89">
      <w:pPr>
        <w:pStyle w:val="ListParagraph"/>
        <w:numPr>
          <w:ilvl w:val="0"/>
          <w:numId w:val="1"/>
        </w:numPr>
        <w:rPr>
          <w:rFonts w:asciiTheme="majorHAnsi" w:hAnsiTheme="majorHAnsi"/>
          <w:lang w:val="en-IE"/>
        </w:rPr>
      </w:pPr>
      <w:r>
        <w:rPr>
          <w:rFonts w:asciiTheme="majorHAnsi" w:hAnsiTheme="majorHAnsi"/>
          <w:lang w:val="en-IE"/>
        </w:rPr>
        <w:t>Recognis</w:t>
      </w:r>
      <w:r w:rsidR="00DC137D">
        <w:rPr>
          <w:rFonts w:asciiTheme="majorHAnsi" w:hAnsiTheme="majorHAnsi"/>
          <w:lang w:val="en-IE"/>
        </w:rPr>
        <w:t>e</w:t>
      </w:r>
      <w:r>
        <w:rPr>
          <w:rFonts w:asciiTheme="majorHAnsi" w:hAnsiTheme="majorHAnsi"/>
          <w:lang w:val="en-IE"/>
        </w:rPr>
        <w:t xml:space="preserve"> </w:t>
      </w:r>
      <w:r w:rsidR="00826D89">
        <w:rPr>
          <w:rFonts w:asciiTheme="majorHAnsi" w:hAnsiTheme="majorHAnsi"/>
          <w:lang w:val="en-IE"/>
        </w:rPr>
        <w:t>the harm cau</w:t>
      </w:r>
      <w:r w:rsidR="00E812EB">
        <w:rPr>
          <w:rFonts w:asciiTheme="majorHAnsi" w:hAnsiTheme="majorHAnsi"/>
          <w:lang w:val="en-IE"/>
        </w:rPr>
        <w:t>sed by sexual violence and associated stereotypes</w:t>
      </w:r>
      <w:r>
        <w:rPr>
          <w:rFonts w:asciiTheme="majorHAnsi" w:hAnsiTheme="majorHAnsi"/>
          <w:lang w:val="en-IE"/>
        </w:rPr>
        <w:t xml:space="preserve"> </w:t>
      </w:r>
    </w:p>
    <w:p w14:paraId="6A750A7B" w14:textId="77777777" w:rsidR="00826D89" w:rsidRPr="00826D89" w:rsidRDefault="00826D89" w:rsidP="00826D89">
      <w:pPr>
        <w:ind w:firstLine="0"/>
        <w:rPr>
          <w:rFonts w:asciiTheme="majorHAnsi" w:hAnsiTheme="majorHAnsi"/>
          <w:sz w:val="12"/>
          <w:lang w:val="en-IE"/>
        </w:rPr>
      </w:pPr>
    </w:p>
    <w:p w14:paraId="271FF072" w14:textId="77777777" w:rsidR="00DA5CE6" w:rsidRPr="00DA5CE6" w:rsidRDefault="00DA5CE6" w:rsidP="006F4FA1">
      <w:pPr>
        <w:ind w:firstLine="0"/>
        <w:rPr>
          <w:rFonts w:asciiTheme="majorHAnsi" w:hAnsiTheme="majorHAnsi"/>
          <w:color w:val="0F243E" w:themeColor="text2" w:themeShade="80"/>
          <w:lang w:val="en-IE"/>
        </w:rPr>
      </w:pPr>
      <w:r w:rsidRPr="00DA5CE6">
        <w:rPr>
          <w:rFonts w:asciiTheme="majorHAnsi" w:hAnsiTheme="majorHAnsi"/>
          <w:b/>
          <w:color w:val="0F243E" w:themeColor="text2" w:themeShade="80"/>
          <w:lang w:val="en-IE"/>
        </w:rPr>
        <w:t>Suggested duration</w:t>
      </w:r>
      <w:r>
        <w:rPr>
          <w:rFonts w:asciiTheme="majorHAnsi" w:hAnsiTheme="majorHAnsi"/>
          <w:b/>
          <w:color w:val="0F243E" w:themeColor="text2" w:themeShade="80"/>
          <w:lang w:val="en-IE"/>
        </w:rPr>
        <w:t xml:space="preserve"> of session</w:t>
      </w:r>
      <w:r w:rsidRPr="00DA5CE6">
        <w:rPr>
          <w:rFonts w:asciiTheme="majorHAnsi" w:hAnsiTheme="majorHAnsi"/>
          <w:b/>
          <w:color w:val="0F243E" w:themeColor="text2" w:themeShade="80"/>
          <w:lang w:val="en-IE"/>
        </w:rPr>
        <w:t>:</w:t>
      </w:r>
      <w:r>
        <w:rPr>
          <w:rFonts w:asciiTheme="majorHAnsi" w:hAnsiTheme="majorHAnsi"/>
          <w:b/>
          <w:color w:val="0F243E" w:themeColor="text2" w:themeShade="80"/>
          <w:lang w:val="en-IE"/>
        </w:rPr>
        <w:tab/>
      </w:r>
      <w:r>
        <w:rPr>
          <w:rFonts w:asciiTheme="majorHAnsi" w:hAnsiTheme="majorHAnsi"/>
          <w:b/>
          <w:color w:val="0F243E" w:themeColor="text2" w:themeShade="80"/>
          <w:lang w:val="en-IE"/>
        </w:rPr>
        <w:tab/>
      </w:r>
      <w:r w:rsidR="00E812EB">
        <w:rPr>
          <w:rFonts w:asciiTheme="majorHAnsi" w:hAnsiTheme="majorHAnsi"/>
          <w:color w:val="0F243E" w:themeColor="text2" w:themeShade="80"/>
          <w:lang w:val="en-IE"/>
        </w:rPr>
        <w:t>90</w:t>
      </w:r>
      <w:r w:rsidR="00E812EB">
        <w:rPr>
          <w:rFonts w:asciiTheme="majorHAnsi" w:hAnsiTheme="majorHAnsi"/>
          <w:lang w:val="en-IE"/>
        </w:rPr>
        <w:t xml:space="preserve"> to 120</w:t>
      </w:r>
      <w:r w:rsidRPr="00DA5CE6">
        <w:rPr>
          <w:rFonts w:asciiTheme="majorHAnsi" w:hAnsiTheme="majorHAnsi"/>
          <w:lang w:val="en-IE"/>
        </w:rPr>
        <w:t xml:space="preserve"> minutes</w:t>
      </w:r>
      <w:r>
        <w:rPr>
          <w:rFonts w:asciiTheme="majorHAnsi" w:hAnsiTheme="majorHAnsi"/>
          <w:color w:val="0F243E" w:themeColor="text2" w:themeShade="80"/>
          <w:lang w:val="en-IE"/>
        </w:rPr>
        <w:tab/>
      </w:r>
      <w:r>
        <w:rPr>
          <w:rFonts w:asciiTheme="majorHAnsi" w:hAnsiTheme="majorHAnsi"/>
          <w:color w:val="0F243E" w:themeColor="text2" w:themeShade="80"/>
          <w:lang w:val="en-IE"/>
        </w:rPr>
        <w:tab/>
      </w:r>
    </w:p>
    <w:p w14:paraId="0F57FE23" w14:textId="64AC3432" w:rsidR="00E812EB" w:rsidRPr="00E812EB" w:rsidRDefault="00DA5CE6" w:rsidP="006F4FA1">
      <w:pPr>
        <w:ind w:firstLine="0"/>
        <w:rPr>
          <w:rFonts w:asciiTheme="majorHAnsi" w:hAnsiTheme="majorHAnsi"/>
          <w:lang w:val="en-IE"/>
        </w:rPr>
      </w:pPr>
      <w:r w:rsidRPr="00DA5CE6">
        <w:rPr>
          <w:rFonts w:asciiTheme="majorHAnsi" w:hAnsiTheme="majorHAnsi"/>
          <w:b/>
          <w:color w:val="0F243E" w:themeColor="text2" w:themeShade="80"/>
          <w:lang w:val="en-IE"/>
        </w:rPr>
        <w:t>Exercise:</w:t>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Pr>
          <w:rFonts w:asciiTheme="majorHAnsi" w:hAnsiTheme="majorHAnsi"/>
          <w:lang w:val="en-IE"/>
        </w:rPr>
        <w:t xml:space="preserve">Recognising </w:t>
      </w:r>
      <w:r w:rsidR="00C91FA3">
        <w:rPr>
          <w:rFonts w:asciiTheme="majorHAnsi" w:hAnsiTheme="majorHAnsi"/>
          <w:lang w:val="en-IE"/>
        </w:rPr>
        <w:t>CARSV</w:t>
      </w:r>
      <w:r w:rsidR="00E812EB">
        <w:rPr>
          <w:rFonts w:asciiTheme="majorHAnsi" w:hAnsiTheme="majorHAnsi"/>
          <w:lang w:val="en-IE"/>
        </w:rPr>
        <w:t xml:space="preserve"> (30-60 minutes)</w:t>
      </w:r>
    </w:p>
    <w:p w14:paraId="693CBB3D" w14:textId="77777777" w:rsidR="004E6650" w:rsidRDefault="004E6650" w:rsidP="00A6166E">
      <w:pPr>
        <w:ind w:left="4956" w:hanging="4956"/>
        <w:rPr>
          <w:rFonts w:asciiTheme="majorHAnsi" w:hAnsiTheme="majorHAnsi"/>
          <w:b/>
          <w:color w:val="0F243E" w:themeColor="text2" w:themeShade="80"/>
          <w:lang w:val="en-IE"/>
        </w:rPr>
      </w:pPr>
    </w:p>
    <w:p w14:paraId="3DBD4B73" w14:textId="77777777" w:rsidR="00E812EB" w:rsidRDefault="00DA5CE6" w:rsidP="00A6166E">
      <w:pPr>
        <w:ind w:left="4956" w:hanging="4956"/>
        <w:rPr>
          <w:rFonts w:asciiTheme="majorHAnsi" w:hAnsiTheme="majorHAnsi"/>
          <w:color w:val="000000" w:themeColor="text1"/>
          <w:lang w:val="en-IE"/>
        </w:rPr>
      </w:pPr>
      <w:r w:rsidRPr="00DA5CE6">
        <w:rPr>
          <w:rFonts w:asciiTheme="majorHAnsi" w:hAnsiTheme="majorHAnsi"/>
          <w:b/>
          <w:color w:val="0F243E" w:themeColor="text2" w:themeShade="80"/>
          <w:lang w:val="en-IE"/>
        </w:rPr>
        <w:t>Relevant sections of International Protocol:</w:t>
      </w:r>
      <w:r w:rsidRPr="00DA5CE6">
        <w:rPr>
          <w:rFonts w:asciiTheme="majorHAnsi" w:hAnsiTheme="majorHAnsi"/>
          <w:color w:val="0F243E" w:themeColor="text2" w:themeShade="80"/>
          <w:lang w:val="en-IE"/>
        </w:rPr>
        <w:tab/>
      </w:r>
      <w:r>
        <w:rPr>
          <w:rFonts w:asciiTheme="majorHAnsi" w:hAnsiTheme="majorHAnsi"/>
          <w:color w:val="000000" w:themeColor="text1"/>
          <w:lang w:val="en-IE"/>
        </w:rPr>
        <w:tab/>
      </w:r>
    </w:p>
    <w:p w14:paraId="2204403D" w14:textId="3807C525" w:rsidR="00DA5CE6" w:rsidRDefault="00DA5CE6" w:rsidP="006F4FA1">
      <w:pPr>
        <w:ind w:firstLine="0"/>
        <w:rPr>
          <w:rFonts w:asciiTheme="majorHAnsi" w:hAnsiTheme="majorHAnsi"/>
          <w:color w:val="000000" w:themeColor="text1"/>
          <w:lang w:val="en-IE"/>
        </w:rPr>
      </w:pPr>
      <w:r>
        <w:rPr>
          <w:rFonts w:asciiTheme="majorHAnsi" w:hAnsiTheme="majorHAnsi"/>
          <w:color w:val="000000" w:themeColor="text1"/>
          <w:lang w:val="en-IE"/>
        </w:rPr>
        <w:t>Pages 1</w:t>
      </w:r>
      <w:r w:rsidR="00526BE1">
        <w:rPr>
          <w:rFonts w:asciiTheme="majorHAnsi" w:hAnsiTheme="majorHAnsi"/>
          <w:color w:val="000000" w:themeColor="text1"/>
          <w:lang w:val="en-IE"/>
        </w:rPr>
        <w:t>6</w:t>
      </w:r>
      <w:r>
        <w:rPr>
          <w:rFonts w:asciiTheme="majorHAnsi" w:hAnsiTheme="majorHAnsi"/>
          <w:color w:val="000000" w:themeColor="text1"/>
          <w:lang w:val="en-IE"/>
        </w:rPr>
        <w:t>-</w:t>
      </w:r>
      <w:r w:rsidR="00526BE1">
        <w:rPr>
          <w:rFonts w:asciiTheme="majorHAnsi" w:hAnsiTheme="majorHAnsi"/>
          <w:color w:val="000000" w:themeColor="text1"/>
          <w:lang w:val="en-IE"/>
        </w:rPr>
        <w:t>27</w:t>
      </w:r>
      <w:r w:rsidR="00A6166E">
        <w:rPr>
          <w:rFonts w:asciiTheme="majorHAnsi" w:hAnsiTheme="majorHAnsi"/>
          <w:color w:val="000000" w:themeColor="text1"/>
          <w:lang w:val="en-IE"/>
        </w:rPr>
        <w:t xml:space="preserve">; </w:t>
      </w:r>
      <w:r w:rsidR="00AA46E1">
        <w:rPr>
          <w:rFonts w:asciiTheme="majorHAnsi" w:hAnsiTheme="majorHAnsi"/>
          <w:color w:val="000000" w:themeColor="text1"/>
          <w:lang w:val="en-IE"/>
        </w:rPr>
        <w:t>Module</w:t>
      </w:r>
      <w:r w:rsidR="007D6F5B">
        <w:rPr>
          <w:rFonts w:asciiTheme="majorHAnsi" w:hAnsiTheme="majorHAnsi"/>
          <w:color w:val="000000" w:themeColor="text1"/>
          <w:lang w:val="en-IE"/>
        </w:rPr>
        <w:t xml:space="preserve"> 7 – Do No Harm; </w:t>
      </w:r>
      <w:r w:rsidR="006F1364">
        <w:rPr>
          <w:rFonts w:asciiTheme="majorHAnsi" w:hAnsiTheme="majorHAnsi"/>
          <w:color w:val="000000" w:themeColor="text1"/>
          <w:lang w:val="en-IE"/>
        </w:rPr>
        <w:t xml:space="preserve">Module 8 – Satefy and Security; </w:t>
      </w:r>
      <w:r w:rsidR="00E812EB">
        <w:rPr>
          <w:rFonts w:asciiTheme="majorHAnsi" w:hAnsiTheme="majorHAnsi"/>
          <w:color w:val="000000" w:themeColor="text1"/>
          <w:lang w:val="en-IE"/>
        </w:rPr>
        <w:t xml:space="preserve">Module </w:t>
      </w:r>
      <w:r w:rsidR="00AA46E1">
        <w:rPr>
          <w:rFonts w:asciiTheme="majorHAnsi" w:hAnsiTheme="majorHAnsi"/>
          <w:color w:val="000000" w:themeColor="text1"/>
          <w:lang w:val="en-IE"/>
        </w:rPr>
        <w:t>9</w:t>
      </w:r>
      <w:r w:rsidR="00E812EB">
        <w:rPr>
          <w:rFonts w:asciiTheme="majorHAnsi" w:hAnsiTheme="majorHAnsi"/>
          <w:color w:val="000000" w:themeColor="text1"/>
          <w:lang w:val="en-IE"/>
        </w:rPr>
        <w:t xml:space="preserve"> – P</w:t>
      </w:r>
      <w:r w:rsidR="00AA46E1">
        <w:rPr>
          <w:rFonts w:asciiTheme="majorHAnsi" w:hAnsiTheme="majorHAnsi"/>
          <w:color w:val="000000" w:themeColor="text1"/>
          <w:lang w:val="en-IE"/>
        </w:rPr>
        <w:t>lanning</w:t>
      </w:r>
      <w:r w:rsidR="00E812EB">
        <w:rPr>
          <w:rFonts w:asciiTheme="majorHAnsi" w:hAnsiTheme="majorHAnsi"/>
          <w:color w:val="000000" w:themeColor="text1"/>
          <w:lang w:val="en-IE"/>
        </w:rPr>
        <w:t xml:space="preserve">; </w:t>
      </w:r>
      <w:r w:rsidR="00963386">
        <w:rPr>
          <w:rFonts w:asciiTheme="majorHAnsi" w:hAnsiTheme="majorHAnsi"/>
          <w:color w:val="000000" w:themeColor="text1"/>
          <w:lang w:val="en-IE"/>
        </w:rPr>
        <w:t xml:space="preserve">Module 11 – Interviewing; </w:t>
      </w:r>
      <w:r w:rsidR="00D54DEC">
        <w:rPr>
          <w:rFonts w:asciiTheme="majorHAnsi" w:hAnsiTheme="majorHAnsi"/>
          <w:color w:val="000000" w:themeColor="text1"/>
          <w:lang w:val="en-IE"/>
        </w:rPr>
        <w:t xml:space="preserve">Module 14 – Analysing Evidence and Information; </w:t>
      </w:r>
      <w:r w:rsidR="006F1364">
        <w:rPr>
          <w:rFonts w:asciiTheme="majorHAnsi" w:hAnsiTheme="majorHAnsi"/>
          <w:color w:val="000000" w:themeColor="text1"/>
          <w:lang w:val="en-IE"/>
        </w:rPr>
        <w:t xml:space="preserve">Module 15 – Trauma; </w:t>
      </w:r>
      <w:r w:rsidR="00E812EB">
        <w:rPr>
          <w:rFonts w:asciiTheme="majorHAnsi" w:hAnsiTheme="majorHAnsi"/>
          <w:color w:val="000000" w:themeColor="text1"/>
          <w:lang w:val="en-IE"/>
        </w:rPr>
        <w:t xml:space="preserve">Module </w:t>
      </w:r>
      <w:r w:rsidR="00A806B6">
        <w:rPr>
          <w:rFonts w:asciiTheme="majorHAnsi" w:hAnsiTheme="majorHAnsi"/>
          <w:color w:val="000000" w:themeColor="text1"/>
          <w:lang w:val="en-IE"/>
        </w:rPr>
        <w:t>16</w:t>
      </w:r>
      <w:r w:rsidR="00E812EB">
        <w:rPr>
          <w:rFonts w:asciiTheme="majorHAnsi" w:hAnsiTheme="majorHAnsi"/>
          <w:color w:val="000000" w:themeColor="text1"/>
          <w:lang w:val="en-IE"/>
        </w:rPr>
        <w:t xml:space="preserve"> – </w:t>
      </w:r>
      <w:r w:rsidR="00A806B6">
        <w:rPr>
          <w:rFonts w:asciiTheme="majorHAnsi" w:hAnsiTheme="majorHAnsi"/>
          <w:color w:val="000000" w:themeColor="text1"/>
          <w:lang w:val="en-IE"/>
        </w:rPr>
        <w:t>Sexual Violence against Children; Module 17 – Sexual Violence against Men and Boys</w:t>
      </w:r>
      <w:r w:rsidR="00E812EB">
        <w:rPr>
          <w:rFonts w:asciiTheme="majorHAnsi" w:hAnsiTheme="majorHAnsi"/>
          <w:color w:val="000000" w:themeColor="text1"/>
          <w:lang w:val="en-IE"/>
        </w:rPr>
        <w:t>; Annex 1 – Evidence Workbook</w:t>
      </w:r>
    </w:p>
    <w:p w14:paraId="18212640" w14:textId="77777777" w:rsidR="00E812EB" w:rsidRDefault="00E812EB" w:rsidP="006F4FA1">
      <w:pPr>
        <w:ind w:firstLine="0"/>
        <w:rPr>
          <w:rFonts w:asciiTheme="majorHAnsi" w:hAnsiTheme="majorHAnsi"/>
          <w:color w:val="000000" w:themeColor="text1"/>
          <w:lang w:val="en-IE"/>
        </w:rPr>
      </w:pPr>
    </w:p>
    <w:p w14:paraId="4AC520AB" w14:textId="25DDB72F" w:rsidR="006F4FA1" w:rsidRDefault="006F4FA1" w:rsidP="006F4FA1">
      <w:pPr>
        <w:ind w:firstLine="0"/>
        <w:rPr>
          <w:rFonts w:asciiTheme="majorHAnsi" w:hAnsiTheme="majorHAnsi"/>
          <w:color w:val="000000" w:themeColor="text1"/>
          <w:lang w:val="en-IE"/>
        </w:rPr>
      </w:pPr>
      <w:r>
        <w:rPr>
          <w:rFonts w:asciiTheme="majorHAnsi" w:hAnsiTheme="majorHAnsi"/>
          <w:color w:val="000000" w:themeColor="text1"/>
          <w:lang w:val="en-IE"/>
        </w:rPr>
        <w:t>This module should form an important p</w:t>
      </w:r>
      <w:r w:rsidR="00F10166">
        <w:rPr>
          <w:rFonts w:asciiTheme="majorHAnsi" w:hAnsiTheme="majorHAnsi"/>
          <w:color w:val="000000" w:themeColor="text1"/>
          <w:lang w:val="en-IE"/>
        </w:rPr>
        <w:t xml:space="preserve">art of the first day of </w:t>
      </w:r>
      <w:r w:rsidR="009446B3">
        <w:rPr>
          <w:rFonts w:asciiTheme="majorHAnsi" w:hAnsiTheme="majorHAnsi"/>
          <w:color w:val="000000" w:themeColor="text1"/>
          <w:lang w:val="en-IE"/>
        </w:rPr>
        <w:t xml:space="preserve">the </w:t>
      </w:r>
      <w:r>
        <w:rPr>
          <w:rFonts w:asciiTheme="majorHAnsi" w:hAnsiTheme="majorHAnsi"/>
          <w:color w:val="000000" w:themeColor="text1"/>
          <w:lang w:val="en-IE"/>
        </w:rPr>
        <w:t xml:space="preserve">training. </w:t>
      </w:r>
      <w:r w:rsidR="004C0590">
        <w:rPr>
          <w:rFonts w:asciiTheme="majorHAnsi" w:hAnsiTheme="majorHAnsi"/>
          <w:color w:val="000000" w:themeColor="text1"/>
          <w:lang w:val="en-IE"/>
        </w:rPr>
        <w:t xml:space="preserve"> </w:t>
      </w:r>
      <w:r>
        <w:rPr>
          <w:rFonts w:asciiTheme="majorHAnsi" w:hAnsiTheme="majorHAnsi"/>
          <w:color w:val="000000" w:themeColor="text1"/>
          <w:lang w:val="en-IE"/>
        </w:rPr>
        <w:t>All subsequent modules will depend on participants having a solid and detailed understa</w:t>
      </w:r>
      <w:r w:rsidR="00E812EB">
        <w:rPr>
          <w:rFonts w:asciiTheme="majorHAnsi" w:hAnsiTheme="majorHAnsi"/>
          <w:color w:val="000000" w:themeColor="text1"/>
          <w:lang w:val="en-IE"/>
        </w:rPr>
        <w:t>nding of what sexual violence means</w:t>
      </w:r>
      <w:r>
        <w:rPr>
          <w:rFonts w:asciiTheme="majorHAnsi" w:hAnsiTheme="majorHAnsi"/>
          <w:color w:val="000000" w:themeColor="text1"/>
          <w:lang w:val="en-IE"/>
        </w:rPr>
        <w:t xml:space="preserve">, what forms it can take, and what impact it has on </w:t>
      </w:r>
      <w:r w:rsidR="009B7A22">
        <w:rPr>
          <w:rFonts w:asciiTheme="majorHAnsi" w:hAnsiTheme="majorHAnsi"/>
          <w:color w:val="000000" w:themeColor="text1"/>
          <w:lang w:val="en-IE"/>
        </w:rPr>
        <w:t>victims, their families</w:t>
      </w:r>
      <w:r>
        <w:rPr>
          <w:rFonts w:asciiTheme="majorHAnsi" w:hAnsiTheme="majorHAnsi"/>
          <w:color w:val="000000" w:themeColor="text1"/>
          <w:lang w:val="en-IE"/>
        </w:rPr>
        <w:t xml:space="preserve"> and communities. </w:t>
      </w:r>
      <w:r w:rsidR="004C0590">
        <w:rPr>
          <w:rFonts w:asciiTheme="majorHAnsi" w:hAnsiTheme="majorHAnsi"/>
          <w:color w:val="000000" w:themeColor="text1"/>
          <w:lang w:val="en-IE"/>
        </w:rPr>
        <w:t xml:space="preserve"> </w:t>
      </w:r>
      <w:r w:rsidR="004C43B8">
        <w:rPr>
          <w:rFonts w:asciiTheme="majorHAnsi" w:hAnsiTheme="majorHAnsi"/>
          <w:color w:val="000000" w:themeColor="text1"/>
          <w:lang w:val="en-IE"/>
        </w:rPr>
        <w:t xml:space="preserve">Participants should also be able to distinghuish between sexual violence and gender-based violence. </w:t>
      </w:r>
      <w:r w:rsidR="008A7BE5">
        <w:rPr>
          <w:rFonts w:asciiTheme="majorHAnsi" w:hAnsiTheme="majorHAnsi"/>
          <w:color w:val="000000" w:themeColor="text1"/>
          <w:lang w:val="en-IE"/>
        </w:rPr>
        <w:t xml:space="preserve">The trainer for this session must have professional experience dealing with sexual violence, and should ideally be able to inform the participants about relevant patterns or factors for </w:t>
      </w:r>
      <w:r w:rsidR="00FA28AB">
        <w:rPr>
          <w:rFonts w:asciiTheme="majorHAnsi" w:hAnsiTheme="majorHAnsi"/>
          <w:color w:val="000000" w:themeColor="text1"/>
          <w:lang w:val="en-IE"/>
        </w:rPr>
        <w:t>C</w:t>
      </w:r>
      <w:r w:rsidR="003F6BE7">
        <w:rPr>
          <w:rFonts w:asciiTheme="majorHAnsi" w:hAnsiTheme="majorHAnsi"/>
          <w:color w:val="000000" w:themeColor="text1"/>
          <w:lang w:val="en-IE"/>
        </w:rPr>
        <w:t>ARSV</w:t>
      </w:r>
      <w:r w:rsidR="008A7BE5">
        <w:rPr>
          <w:rFonts w:asciiTheme="majorHAnsi" w:hAnsiTheme="majorHAnsi"/>
          <w:color w:val="000000" w:themeColor="text1"/>
          <w:lang w:val="en-IE"/>
        </w:rPr>
        <w:t xml:space="preserve"> in their </w:t>
      </w:r>
      <w:r w:rsidR="005C23DD">
        <w:rPr>
          <w:rFonts w:asciiTheme="majorHAnsi" w:hAnsiTheme="majorHAnsi"/>
          <w:color w:val="000000" w:themeColor="text1"/>
          <w:lang w:val="en-IE"/>
        </w:rPr>
        <w:t>geographical areas of work</w:t>
      </w:r>
      <w:r w:rsidR="003B4712">
        <w:rPr>
          <w:rFonts w:asciiTheme="majorHAnsi" w:hAnsiTheme="majorHAnsi"/>
          <w:color w:val="000000" w:themeColor="text1"/>
          <w:lang w:val="en-IE"/>
        </w:rPr>
        <w:t xml:space="preserve"> (i.e. ethnic</w:t>
      </w:r>
      <w:r w:rsidR="006E30A7">
        <w:rPr>
          <w:rFonts w:asciiTheme="majorHAnsi" w:hAnsiTheme="majorHAnsi"/>
          <w:color w:val="000000" w:themeColor="text1"/>
          <w:lang w:val="en-IE"/>
        </w:rPr>
        <w:t>, economic, religious</w:t>
      </w:r>
      <w:r w:rsidR="003B4712">
        <w:rPr>
          <w:rFonts w:asciiTheme="majorHAnsi" w:hAnsiTheme="majorHAnsi"/>
          <w:color w:val="000000" w:themeColor="text1"/>
          <w:lang w:val="en-IE"/>
        </w:rPr>
        <w:t xml:space="preserve"> or political motivations, </w:t>
      </w:r>
      <w:r w:rsidR="005741A7">
        <w:rPr>
          <w:rFonts w:asciiTheme="majorHAnsi" w:hAnsiTheme="majorHAnsi"/>
          <w:color w:val="000000" w:themeColor="text1"/>
          <w:lang w:val="en-IE"/>
        </w:rPr>
        <w:t>issues relating to</w:t>
      </w:r>
      <w:r w:rsidR="003B4712">
        <w:rPr>
          <w:rFonts w:asciiTheme="majorHAnsi" w:hAnsiTheme="majorHAnsi"/>
          <w:color w:val="000000" w:themeColor="text1"/>
          <w:lang w:val="en-IE"/>
        </w:rPr>
        <w:t xml:space="preserve"> military or security services, targeting of specific groups)</w:t>
      </w:r>
      <w:r w:rsidR="008A7BE5">
        <w:rPr>
          <w:rFonts w:asciiTheme="majorHAnsi" w:hAnsiTheme="majorHAnsi"/>
          <w:color w:val="000000" w:themeColor="text1"/>
          <w:lang w:val="en-IE"/>
        </w:rPr>
        <w:t xml:space="preserve">. </w:t>
      </w:r>
      <w:r w:rsidR="005C23DD">
        <w:rPr>
          <w:rFonts w:asciiTheme="majorHAnsi" w:hAnsiTheme="majorHAnsi"/>
          <w:color w:val="000000" w:themeColor="text1"/>
          <w:lang w:val="en-IE"/>
        </w:rPr>
        <w:t xml:space="preserve"> </w:t>
      </w:r>
      <w:r>
        <w:rPr>
          <w:rFonts w:asciiTheme="majorHAnsi" w:hAnsiTheme="majorHAnsi"/>
          <w:color w:val="000000" w:themeColor="text1"/>
          <w:lang w:val="en-IE"/>
        </w:rPr>
        <w:t xml:space="preserve">Depending on the time available, the trainer </w:t>
      </w:r>
      <w:r w:rsidR="00E812EB">
        <w:rPr>
          <w:rFonts w:asciiTheme="majorHAnsi" w:hAnsiTheme="majorHAnsi"/>
          <w:color w:val="000000" w:themeColor="text1"/>
          <w:lang w:val="en-IE"/>
        </w:rPr>
        <w:t xml:space="preserve">should encourage as much </w:t>
      </w:r>
      <w:r>
        <w:rPr>
          <w:rFonts w:asciiTheme="majorHAnsi" w:hAnsiTheme="majorHAnsi"/>
          <w:color w:val="000000" w:themeColor="text1"/>
          <w:lang w:val="en-IE"/>
        </w:rPr>
        <w:t>discussion</w:t>
      </w:r>
      <w:r w:rsidR="00E812EB">
        <w:rPr>
          <w:rFonts w:asciiTheme="majorHAnsi" w:hAnsiTheme="majorHAnsi"/>
          <w:color w:val="000000" w:themeColor="text1"/>
          <w:lang w:val="en-IE"/>
        </w:rPr>
        <w:t xml:space="preserve"> as possible among</w:t>
      </w:r>
      <w:r>
        <w:rPr>
          <w:rFonts w:asciiTheme="majorHAnsi" w:hAnsiTheme="majorHAnsi"/>
          <w:color w:val="000000" w:themeColor="text1"/>
          <w:lang w:val="en-IE"/>
        </w:rPr>
        <w:t xml:space="preserve"> the participants</w:t>
      </w:r>
      <w:r w:rsidR="00E812EB">
        <w:rPr>
          <w:rFonts w:asciiTheme="majorHAnsi" w:hAnsiTheme="majorHAnsi"/>
          <w:color w:val="000000" w:themeColor="text1"/>
          <w:lang w:val="en-IE"/>
        </w:rPr>
        <w:t>, both during the session itself and as part of the exercise</w:t>
      </w:r>
      <w:r>
        <w:rPr>
          <w:rFonts w:asciiTheme="majorHAnsi" w:hAnsiTheme="majorHAnsi"/>
          <w:color w:val="000000" w:themeColor="text1"/>
          <w:lang w:val="en-IE"/>
        </w:rPr>
        <w:t xml:space="preserve">. </w:t>
      </w:r>
    </w:p>
    <w:p w14:paraId="07831B8A" w14:textId="77777777" w:rsidR="00287F3A" w:rsidRDefault="00287F3A" w:rsidP="006F4FA1">
      <w:pPr>
        <w:ind w:firstLine="0"/>
        <w:rPr>
          <w:rFonts w:asciiTheme="majorHAnsi" w:hAnsiTheme="majorHAnsi"/>
          <w:color w:val="000000" w:themeColor="text1"/>
          <w:lang w:val="en-IE"/>
        </w:rPr>
      </w:pPr>
    </w:p>
    <w:p w14:paraId="4BC42153" w14:textId="1CD64865" w:rsidR="00377950" w:rsidRDefault="00E812EB" w:rsidP="006F4FA1">
      <w:pPr>
        <w:ind w:firstLine="0"/>
        <w:rPr>
          <w:rFonts w:asciiTheme="majorHAnsi" w:hAnsiTheme="majorHAnsi"/>
          <w:color w:val="000000" w:themeColor="text1"/>
          <w:lang w:val="en-IE"/>
        </w:rPr>
      </w:pPr>
      <w:r>
        <w:rPr>
          <w:rFonts w:asciiTheme="majorHAnsi" w:hAnsiTheme="majorHAnsi"/>
          <w:color w:val="000000" w:themeColor="text1"/>
          <w:lang w:val="en-IE"/>
        </w:rPr>
        <w:t xml:space="preserve">The trainer should lead the group in a discussion of each of the questions on the slides – what is sexual violence, who can be affected, what are the impacts – and encourage the </w:t>
      </w:r>
      <w:r>
        <w:rPr>
          <w:rFonts w:asciiTheme="majorHAnsi" w:hAnsiTheme="majorHAnsi"/>
          <w:color w:val="000000" w:themeColor="text1"/>
          <w:lang w:val="en-IE"/>
        </w:rPr>
        <w:lastRenderedPageBreak/>
        <w:t xml:space="preserve">participants to discuss their own opinions and experiences in their local context. </w:t>
      </w:r>
      <w:r w:rsidR="005C23DD">
        <w:rPr>
          <w:rFonts w:asciiTheme="majorHAnsi" w:hAnsiTheme="majorHAnsi"/>
          <w:color w:val="000000" w:themeColor="text1"/>
          <w:lang w:val="en-IE"/>
        </w:rPr>
        <w:t xml:space="preserve"> </w:t>
      </w:r>
      <w:r>
        <w:rPr>
          <w:rFonts w:asciiTheme="majorHAnsi" w:hAnsiTheme="majorHAnsi"/>
          <w:color w:val="000000" w:themeColor="text1"/>
          <w:lang w:val="en-IE"/>
        </w:rPr>
        <w:t>The</w:t>
      </w:r>
      <w:r w:rsidR="00377950">
        <w:rPr>
          <w:rFonts w:asciiTheme="majorHAnsi" w:hAnsiTheme="majorHAnsi"/>
          <w:color w:val="000000" w:themeColor="text1"/>
          <w:lang w:val="en-IE"/>
        </w:rPr>
        <w:t xml:space="preserve"> trainer can </w:t>
      </w:r>
      <w:r>
        <w:rPr>
          <w:rFonts w:asciiTheme="majorHAnsi" w:hAnsiTheme="majorHAnsi"/>
          <w:color w:val="000000" w:themeColor="text1"/>
          <w:lang w:val="en-IE"/>
        </w:rPr>
        <w:t xml:space="preserve">then </w:t>
      </w:r>
      <w:r w:rsidR="00377950">
        <w:rPr>
          <w:rFonts w:asciiTheme="majorHAnsi" w:hAnsiTheme="majorHAnsi"/>
          <w:color w:val="000000" w:themeColor="text1"/>
          <w:lang w:val="en-IE"/>
        </w:rPr>
        <w:t xml:space="preserve">reveal the rest of the information on those slides and highlight any </w:t>
      </w:r>
      <w:r w:rsidR="00390A76">
        <w:rPr>
          <w:rFonts w:asciiTheme="majorHAnsi" w:hAnsiTheme="majorHAnsi"/>
          <w:color w:val="000000" w:themeColor="text1"/>
          <w:lang w:val="en-IE"/>
        </w:rPr>
        <w:t>issue</w:t>
      </w:r>
      <w:r w:rsidR="00377950">
        <w:rPr>
          <w:rFonts w:asciiTheme="majorHAnsi" w:hAnsiTheme="majorHAnsi"/>
          <w:color w:val="000000" w:themeColor="text1"/>
          <w:lang w:val="en-IE"/>
        </w:rPr>
        <w:t xml:space="preserve">s which have not already come up during the discussion. </w:t>
      </w:r>
      <w:r w:rsidR="005C23DD">
        <w:rPr>
          <w:rFonts w:asciiTheme="majorHAnsi" w:hAnsiTheme="majorHAnsi"/>
          <w:color w:val="000000" w:themeColor="text1"/>
          <w:lang w:val="en-IE"/>
        </w:rPr>
        <w:t xml:space="preserve"> </w:t>
      </w:r>
      <w:r w:rsidR="00377950">
        <w:rPr>
          <w:rFonts w:asciiTheme="majorHAnsi" w:hAnsiTheme="majorHAnsi"/>
          <w:color w:val="000000" w:themeColor="text1"/>
          <w:lang w:val="en-IE"/>
        </w:rPr>
        <w:t xml:space="preserve">It is important </w:t>
      </w:r>
      <w:r>
        <w:rPr>
          <w:rFonts w:asciiTheme="majorHAnsi" w:hAnsiTheme="majorHAnsi"/>
          <w:color w:val="000000" w:themeColor="text1"/>
          <w:lang w:val="en-IE"/>
        </w:rPr>
        <w:t xml:space="preserve">for the trainer </w:t>
      </w:r>
      <w:r w:rsidR="00377950">
        <w:rPr>
          <w:rFonts w:asciiTheme="majorHAnsi" w:hAnsiTheme="majorHAnsi"/>
          <w:color w:val="000000" w:themeColor="text1"/>
          <w:lang w:val="en-IE"/>
        </w:rPr>
        <w:t xml:space="preserve">to encourage the participants to think more broadly </w:t>
      </w:r>
      <w:r w:rsidR="0091119F">
        <w:rPr>
          <w:rFonts w:asciiTheme="majorHAnsi" w:hAnsiTheme="majorHAnsi"/>
          <w:color w:val="000000" w:themeColor="text1"/>
          <w:lang w:val="en-IE"/>
        </w:rPr>
        <w:t>about this topic and to underscore certain key points</w:t>
      </w:r>
      <w:r w:rsidR="00FA506B">
        <w:rPr>
          <w:rFonts w:asciiTheme="majorHAnsi" w:hAnsiTheme="majorHAnsi"/>
          <w:color w:val="000000" w:themeColor="text1"/>
          <w:lang w:val="en-IE"/>
        </w:rPr>
        <w:t>:</w:t>
      </w:r>
      <w:r w:rsidR="0091119F">
        <w:rPr>
          <w:rFonts w:asciiTheme="majorHAnsi" w:hAnsiTheme="majorHAnsi"/>
          <w:color w:val="000000" w:themeColor="text1"/>
          <w:lang w:val="en-IE"/>
        </w:rPr>
        <w:t xml:space="preserve"> sexual violence does not just mean rape; </w:t>
      </w:r>
      <w:r w:rsidR="002F7EF6">
        <w:rPr>
          <w:rFonts w:asciiTheme="majorHAnsi" w:hAnsiTheme="majorHAnsi"/>
          <w:color w:val="000000" w:themeColor="text1"/>
          <w:lang w:val="en-IE"/>
        </w:rPr>
        <w:t xml:space="preserve">sexual violence is about </w:t>
      </w:r>
      <w:r w:rsidR="00FE2BD3">
        <w:rPr>
          <w:rFonts w:asciiTheme="majorHAnsi" w:hAnsiTheme="majorHAnsi"/>
          <w:color w:val="000000" w:themeColor="text1"/>
          <w:lang w:val="en-IE"/>
        </w:rPr>
        <w:t xml:space="preserve">violence, </w:t>
      </w:r>
      <w:r w:rsidR="002F7EF6">
        <w:rPr>
          <w:rFonts w:asciiTheme="majorHAnsi" w:hAnsiTheme="majorHAnsi"/>
          <w:color w:val="000000" w:themeColor="text1"/>
          <w:lang w:val="en-IE"/>
        </w:rPr>
        <w:t xml:space="preserve">power and control, not </w:t>
      </w:r>
      <w:r w:rsidR="00583F2E">
        <w:rPr>
          <w:rFonts w:asciiTheme="majorHAnsi" w:hAnsiTheme="majorHAnsi"/>
          <w:color w:val="000000" w:themeColor="text1"/>
          <w:lang w:val="en-IE"/>
        </w:rPr>
        <w:t xml:space="preserve">about sex or </w:t>
      </w:r>
      <w:r w:rsidR="002F7EF6">
        <w:rPr>
          <w:rFonts w:asciiTheme="majorHAnsi" w:hAnsiTheme="majorHAnsi"/>
          <w:color w:val="000000" w:themeColor="text1"/>
          <w:lang w:val="en-IE"/>
        </w:rPr>
        <w:t xml:space="preserve">sexual attraction; </w:t>
      </w:r>
      <w:r w:rsidR="000B3CF9">
        <w:rPr>
          <w:rFonts w:asciiTheme="majorHAnsi" w:hAnsiTheme="majorHAnsi"/>
          <w:color w:val="000000" w:themeColor="text1"/>
          <w:lang w:val="en-IE"/>
        </w:rPr>
        <w:t xml:space="preserve">beautiful young </w:t>
      </w:r>
      <w:r w:rsidR="0091119F">
        <w:rPr>
          <w:rFonts w:asciiTheme="majorHAnsi" w:hAnsiTheme="majorHAnsi"/>
          <w:color w:val="000000" w:themeColor="text1"/>
          <w:lang w:val="en-IE"/>
        </w:rPr>
        <w:t xml:space="preserve">women are not the only possible </w:t>
      </w:r>
      <w:r>
        <w:rPr>
          <w:rFonts w:asciiTheme="majorHAnsi" w:hAnsiTheme="majorHAnsi"/>
          <w:color w:val="000000" w:themeColor="text1"/>
          <w:lang w:val="en-IE"/>
        </w:rPr>
        <w:t xml:space="preserve">or likely </w:t>
      </w:r>
      <w:r w:rsidR="0091119F">
        <w:rPr>
          <w:rFonts w:asciiTheme="majorHAnsi" w:hAnsiTheme="majorHAnsi"/>
          <w:color w:val="000000" w:themeColor="text1"/>
          <w:lang w:val="en-IE"/>
        </w:rPr>
        <w:t>victim</w:t>
      </w:r>
      <w:r>
        <w:rPr>
          <w:rFonts w:asciiTheme="majorHAnsi" w:hAnsiTheme="majorHAnsi"/>
          <w:color w:val="000000" w:themeColor="text1"/>
          <w:lang w:val="en-IE"/>
        </w:rPr>
        <w:t>s</w:t>
      </w:r>
      <w:r w:rsidR="0091119F">
        <w:rPr>
          <w:rFonts w:asciiTheme="majorHAnsi" w:hAnsiTheme="majorHAnsi"/>
          <w:color w:val="000000" w:themeColor="text1"/>
          <w:lang w:val="en-IE"/>
        </w:rPr>
        <w:t xml:space="preserve">; </w:t>
      </w:r>
      <w:r w:rsidR="00FA506B">
        <w:rPr>
          <w:rFonts w:asciiTheme="majorHAnsi" w:hAnsiTheme="majorHAnsi"/>
          <w:color w:val="000000" w:themeColor="text1"/>
          <w:lang w:val="en-IE"/>
        </w:rPr>
        <w:t xml:space="preserve">and </w:t>
      </w:r>
      <w:r w:rsidR="00E84B13">
        <w:rPr>
          <w:rFonts w:asciiTheme="majorHAnsi" w:hAnsiTheme="majorHAnsi"/>
          <w:color w:val="000000" w:themeColor="text1"/>
          <w:lang w:val="en-IE"/>
        </w:rPr>
        <w:t>what</w:t>
      </w:r>
      <w:r w:rsidR="0091119F">
        <w:rPr>
          <w:rFonts w:asciiTheme="majorHAnsi" w:hAnsiTheme="majorHAnsi"/>
          <w:color w:val="000000" w:themeColor="text1"/>
          <w:lang w:val="en-IE"/>
        </w:rPr>
        <w:t xml:space="preserve"> genuine and voluntary consent </w:t>
      </w:r>
      <w:r w:rsidR="00E84B13">
        <w:rPr>
          <w:rFonts w:asciiTheme="majorHAnsi" w:hAnsiTheme="majorHAnsi"/>
          <w:color w:val="000000" w:themeColor="text1"/>
          <w:lang w:val="en-IE"/>
        </w:rPr>
        <w:t>means</w:t>
      </w:r>
      <w:r w:rsidR="002854FD">
        <w:rPr>
          <w:rFonts w:asciiTheme="majorHAnsi" w:hAnsiTheme="majorHAnsi"/>
          <w:color w:val="000000" w:themeColor="text1"/>
          <w:lang w:val="en-IE"/>
        </w:rPr>
        <w:t xml:space="preserve">, how certain circumstances </w:t>
      </w:r>
      <w:r w:rsidR="00B01570">
        <w:rPr>
          <w:rFonts w:asciiTheme="majorHAnsi" w:hAnsiTheme="majorHAnsi"/>
          <w:color w:val="000000" w:themeColor="text1"/>
          <w:lang w:val="en-IE"/>
        </w:rPr>
        <w:t xml:space="preserve">negate genuine </w:t>
      </w:r>
      <w:r w:rsidR="002854FD">
        <w:rPr>
          <w:rFonts w:asciiTheme="majorHAnsi" w:hAnsiTheme="majorHAnsi"/>
          <w:color w:val="000000" w:themeColor="text1"/>
          <w:lang w:val="en-IE"/>
        </w:rPr>
        <w:t xml:space="preserve">consent and hence </w:t>
      </w:r>
      <w:r w:rsidR="00E84B13">
        <w:rPr>
          <w:rFonts w:asciiTheme="majorHAnsi" w:hAnsiTheme="majorHAnsi"/>
          <w:color w:val="000000" w:themeColor="text1"/>
          <w:lang w:val="en-IE"/>
        </w:rPr>
        <w:t xml:space="preserve">why </w:t>
      </w:r>
      <w:r w:rsidR="00583F2E">
        <w:rPr>
          <w:rFonts w:asciiTheme="majorHAnsi" w:hAnsiTheme="majorHAnsi"/>
          <w:color w:val="000000" w:themeColor="text1"/>
          <w:lang w:val="en-IE"/>
        </w:rPr>
        <w:t>the circumstances in which the sexual violence takes place are so important in proving the lack of consent</w:t>
      </w:r>
      <w:r w:rsidR="0091119F">
        <w:rPr>
          <w:rFonts w:asciiTheme="majorHAnsi" w:hAnsiTheme="majorHAnsi"/>
          <w:color w:val="000000" w:themeColor="text1"/>
          <w:lang w:val="en-IE"/>
        </w:rPr>
        <w:t xml:space="preserve">. </w:t>
      </w:r>
      <w:r w:rsidR="005C23DD">
        <w:rPr>
          <w:rFonts w:asciiTheme="majorHAnsi" w:hAnsiTheme="majorHAnsi"/>
          <w:color w:val="000000" w:themeColor="text1"/>
          <w:lang w:val="en-IE"/>
        </w:rPr>
        <w:t xml:space="preserve"> </w:t>
      </w:r>
      <w:r w:rsidR="0091119F">
        <w:rPr>
          <w:rFonts w:asciiTheme="majorHAnsi" w:hAnsiTheme="majorHAnsi"/>
          <w:color w:val="000000" w:themeColor="text1"/>
          <w:lang w:val="en-IE"/>
        </w:rPr>
        <w:t xml:space="preserve">Participants should be instructed that this module deals with the </w:t>
      </w:r>
      <w:r w:rsidR="0091119F" w:rsidRPr="0091119F">
        <w:rPr>
          <w:rFonts w:asciiTheme="majorHAnsi" w:hAnsiTheme="majorHAnsi"/>
          <w:color w:val="000000" w:themeColor="text1"/>
          <w:lang w:val="en-IE"/>
        </w:rPr>
        <w:t>facts</w:t>
      </w:r>
      <w:r w:rsidR="0091119F">
        <w:rPr>
          <w:rFonts w:asciiTheme="majorHAnsi" w:hAnsiTheme="majorHAnsi"/>
          <w:color w:val="000000" w:themeColor="text1"/>
          <w:lang w:val="en-IE"/>
        </w:rPr>
        <w:t xml:space="preserve"> and concepts behind sexual violence rather than the specific legal definitions which could apply in their jurisdiction. </w:t>
      </w:r>
      <w:r w:rsidR="005C23DD">
        <w:rPr>
          <w:rFonts w:asciiTheme="majorHAnsi" w:hAnsiTheme="majorHAnsi"/>
          <w:color w:val="000000" w:themeColor="text1"/>
          <w:lang w:val="en-IE"/>
        </w:rPr>
        <w:t xml:space="preserve"> </w:t>
      </w:r>
      <w:r w:rsidR="0091119F">
        <w:rPr>
          <w:rFonts w:asciiTheme="majorHAnsi" w:hAnsiTheme="majorHAnsi"/>
          <w:color w:val="000000" w:themeColor="text1"/>
          <w:lang w:val="en-IE"/>
        </w:rPr>
        <w:t>Th</w:t>
      </w:r>
      <w:r w:rsidR="00583F2E">
        <w:rPr>
          <w:rFonts w:asciiTheme="majorHAnsi" w:hAnsiTheme="majorHAnsi"/>
          <w:color w:val="000000" w:themeColor="text1"/>
          <w:lang w:val="en-IE"/>
        </w:rPr>
        <w:t>e latter</w:t>
      </w:r>
      <w:r>
        <w:rPr>
          <w:rFonts w:asciiTheme="majorHAnsi" w:hAnsiTheme="majorHAnsi"/>
          <w:color w:val="000000" w:themeColor="text1"/>
          <w:lang w:val="en-IE"/>
        </w:rPr>
        <w:t xml:space="preserve"> issue is covered in Module </w:t>
      </w:r>
      <w:r w:rsidR="002F7EF6">
        <w:rPr>
          <w:rFonts w:asciiTheme="majorHAnsi" w:hAnsiTheme="majorHAnsi"/>
          <w:color w:val="000000" w:themeColor="text1"/>
          <w:lang w:val="en-IE"/>
        </w:rPr>
        <w:t>4</w:t>
      </w:r>
      <w:r>
        <w:rPr>
          <w:rFonts w:asciiTheme="majorHAnsi" w:hAnsiTheme="majorHAnsi"/>
          <w:color w:val="000000" w:themeColor="text1"/>
          <w:lang w:val="en-IE"/>
        </w:rPr>
        <w:t xml:space="preserve"> </w:t>
      </w:r>
      <w:r w:rsidR="001D5795">
        <w:rPr>
          <w:rFonts w:asciiTheme="majorHAnsi" w:hAnsiTheme="majorHAnsi"/>
          <w:color w:val="000000" w:themeColor="text1"/>
          <w:lang w:val="en-IE"/>
        </w:rPr>
        <w:t>(</w:t>
      </w:r>
      <w:r w:rsidR="002F7EF6">
        <w:rPr>
          <w:rFonts w:asciiTheme="majorHAnsi" w:hAnsiTheme="majorHAnsi"/>
          <w:color w:val="000000" w:themeColor="text1"/>
          <w:lang w:val="en-IE"/>
        </w:rPr>
        <w:t>Individual Criminal Responsibility</w:t>
      </w:r>
      <w:r w:rsidR="001D5795">
        <w:rPr>
          <w:rFonts w:asciiTheme="majorHAnsi" w:hAnsiTheme="majorHAnsi"/>
          <w:color w:val="000000" w:themeColor="text1"/>
          <w:lang w:val="en-IE"/>
        </w:rPr>
        <w:t>)</w:t>
      </w:r>
      <w:r w:rsidR="002F7EF6">
        <w:rPr>
          <w:rFonts w:asciiTheme="majorHAnsi" w:hAnsiTheme="majorHAnsi"/>
          <w:color w:val="000000" w:themeColor="text1"/>
          <w:lang w:val="en-IE"/>
        </w:rPr>
        <w:t xml:space="preserve"> and Module 5 </w:t>
      </w:r>
      <w:r w:rsidR="001D5795">
        <w:rPr>
          <w:rFonts w:asciiTheme="majorHAnsi" w:hAnsiTheme="majorHAnsi"/>
          <w:color w:val="000000" w:themeColor="text1"/>
          <w:lang w:val="en-IE"/>
        </w:rPr>
        <w:t>(</w:t>
      </w:r>
      <w:r w:rsidR="002F7EF6">
        <w:rPr>
          <w:rFonts w:asciiTheme="majorHAnsi" w:hAnsiTheme="majorHAnsi"/>
          <w:color w:val="000000" w:themeColor="text1"/>
          <w:lang w:val="en-IE"/>
        </w:rPr>
        <w:t>State Responsibility</w:t>
      </w:r>
      <w:r w:rsidR="001D5795">
        <w:rPr>
          <w:rFonts w:asciiTheme="majorHAnsi" w:hAnsiTheme="majorHAnsi"/>
          <w:color w:val="000000" w:themeColor="text1"/>
          <w:lang w:val="en-IE"/>
        </w:rPr>
        <w:t>)</w:t>
      </w:r>
      <w:r w:rsidR="0091119F">
        <w:rPr>
          <w:rFonts w:asciiTheme="majorHAnsi" w:hAnsiTheme="majorHAnsi"/>
          <w:color w:val="000000" w:themeColor="text1"/>
          <w:lang w:val="en-IE"/>
        </w:rPr>
        <w:t xml:space="preserve">. </w:t>
      </w:r>
      <w:r w:rsidR="00377950">
        <w:rPr>
          <w:rFonts w:asciiTheme="majorHAnsi" w:hAnsiTheme="majorHAnsi"/>
          <w:color w:val="000000" w:themeColor="text1"/>
          <w:lang w:val="en-IE"/>
        </w:rPr>
        <w:t xml:space="preserve"> </w:t>
      </w:r>
    </w:p>
    <w:p w14:paraId="3E3F3CBA" w14:textId="77777777" w:rsidR="00377950" w:rsidRPr="00A6166E" w:rsidRDefault="00377950" w:rsidP="006F4FA1">
      <w:pPr>
        <w:ind w:firstLine="0"/>
        <w:rPr>
          <w:rFonts w:asciiTheme="majorHAnsi" w:hAnsiTheme="majorHAnsi"/>
          <w:color w:val="000000" w:themeColor="text1"/>
          <w:sz w:val="14"/>
          <w:lang w:val="en-IE"/>
        </w:rPr>
      </w:pPr>
    </w:p>
    <w:p w14:paraId="1B0981AA" w14:textId="24ED44BA" w:rsidR="00E84B13" w:rsidRDefault="00377950" w:rsidP="006F4FA1">
      <w:pPr>
        <w:ind w:firstLine="0"/>
        <w:rPr>
          <w:rFonts w:asciiTheme="majorHAnsi" w:hAnsiTheme="majorHAnsi"/>
          <w:color w:val="000000" w:themeColor="text1"/>
          <w:lang w:val="en-IE"/>
        </w:rPr>
      </w:pPr>
      <w:r>
        <w:rPr>
          <w:rFonts w:asciiTheme="majorHAnsi" w:hAnsiTheme="majorHAnsi"/>
          <w:color w:val="000000" w:themeColor="text1"/>
          <w:lang w:val="en-IE"/>
        </w:rPr>
        <w:t>In relation to the impact of sexual violence, the trainer should ask participa</w:t>
      </w:r>
      <w:r w:rsidR="00E84B13">
        <w:rPr>
          <w:rFonts w:asciiTheme="majorHAnsi" w:hAnsiTheme="majorHAnsi"/>
          <w:color w:val="000000" w:themeColor="text1"/>
          <w:lang w:val="en-IE"/>
        </w:rPr>
        <w:t>nts to suggest examples of the possible harm sexual violence can cause</w:t>
      </w:r>
      <w:r>
        <w:rPr>
          <w:rFonts w:asciiTheme="majorHAnsi" w:hAnsiTheme="majorHAnsi"/>
          <w:color w:val="000000" w:themeColor="text1"/>
          <w:lang w:val="en-IE"/>
        </w:rPr>
        <w:t xml:space="preserve"> </w:t>
      </w:r>
      <w:r w:rsidR="00E84B13">
        <w:rPr>
          <w:rFonts w:asciiTheme="majorHAnsi" w:hAnsiTheme="majorHAnsi"/>
          <w:color w:val="000000" w:themeColor="text1"/>
          <w:lang w:val="en-IE"/>
        </w:rPr>
        <w:t>for</w:t>
      </w:r>
      <w:r>
        <w:rPr>
          <w:rFonts w:asciiTheme="majorHAnsi" w:hAnsiTheme="majorHAnsi"/>
          <w:color w:val="000000" w:themeColor="text1"/>
          <w:lang w:val="en-IE"/>
        </w:rPr>
        <w:t xml:space="preserve"> each of the headings provided and facilitate a discussion based on </w:t>
      </w:r>
      <w:r w:rsidR="00390A76">
        <w:rPr>
          <w:rFonts w:asciiTheme="majorHAnsi" w:hAnsiTheme="majorHAnsi"/>
          <w:color w:val="000000" w:themeColor="text1"/>
          <w:lang w:val="en-IE"/>
        </w:rPr>
        <w:t>examples from their professional experience</w:t>
      </w:r>
      <w:r>
        <w:rPr>
          <w:rFonts w:asciiTheme="majorHAnsi" w:hAnsiTheme="majorHAnsi"/>
          <w:color w:val="000000" w:themeColor="text1"/>
          <w:lang w:val="en-IE"/>
        </w:rPr>
        <w:t xml:space="preserve">. </w:t>
      </w:r>
      <w:r w:rsidR="005C23DD">
        <w:rPr>
          <w:rFonts w:asciiTheme="majorHAnsi" w:hAnsiTheme="majorHAnsi"/>
          <w:color w:val="000000" w:themeColor="text1"/>
          <w:lang w:val="en-IE"/>
        </w:rPr>
        <w:t xml:space="preserve"> </w:t>
      </w:r>
      <w:r w:rsidR="00311B8A">
        <w:rPr>
          <w:rFonts w:asciiTheme="majorHAnsi" w:hAnsiTheme="majorHAnsi"/>
          <w:color w:val="000000" w:themeColor="text1"/>
          <w:lang w:val="en-IE"/>
        </w:rPr>
        <w:t xml:space="preserve">The trainer should encourage participants to think how </w:t>
      </w:r>
      <w:r w:rsidR="00D6520E">
        <w:rPr>
          <w:rFonts w:asciiTheme="majorHAnsi" w:hAnsiTheme="majorHAnsi"/>
          <w:color w:val="000000" w:themeColor="text1"/>
          <w:lang w:val="en-IE"/>
        </w:rPr>
        <w:t xml:space="preserve">certain </w:t>
      </w:r>
      <w:r w:rsidR="00311B8A">
        <w:rPr>
          <w:rFonts w:asciiTheme="majorHAnsi" w:hAnsiTheme="majorHAnsi"/>
          <w:color w:val="000000" w:themeColor="text1"/>
          <w:lang w:val="en-IE"/>
        </w:rPr>
        <w:t xml:space="preserve">forms of harm (e.g. physical, psychological, social, socio-economic and legal) </w:t>
      </w:r>
      <w:r w:rsidR="0017666A">
        <w:rPr>
          <w:rFonts w:asciiTheme="majorHAnsi" w:hAnsiTheme="majorHAnsi"/>
          <w:color w:val="000000" w:themeColor="text1"/>
          <w:lang w:val="en-IE"/>
        </w:rPr>
        <w:t xml:space="preserve">may </w:t>
      </w:r>
      <w:r w:rsidR="00311B8A">
        <w:rPr>
          <w:rFonts w:asciiTheme="majorHAnsi" w:hAnsiTheme="majorHAnsi"/>
          <w:color w:val="000000" w:themeColor="text1"/>
          <w:lang w:val="en-IE"/>
        </w:rPr>
        <w:t xml:space="preserve">affect </w:t>
      </w:r>
      <w:r w:rsidR="00D6520E">
        <w:rPr>
          <w:rFonts w:asciiTheme="majorHAnsi" w:hAnsiTheme="majorHAnsi"/>
          <w:color w:val="000000" w:themeColor="text1"/>
          <w:lang w:val="en-IE"/>
        </w:rPr>
        <w:t>all victims</w:t>
      </w:r>
      <w:r w:rsidR="0017666A">
        <w:rPr>
          <w:rFonts w:asciiTheme="majorHAnsi" w:hAnsiTheme="majorHAnsi"/>
          <w:color w:val="000000" w:themeColor="text1"/>
          <w:lang w:val="en-IE"/>
        </w:rPr>
        <w:t>,</w:t>
      </w:r>
      <w:r w:rsidR="00D6520E">
        <w:rPr>
          <w:rFonts w:asciiTheme="majorHAnsi" w:hAnsiTheme="majorHAnsi"/>
          <w:color w:val="000000" w:themeColor="text1"/>
          <w:lang w:val="en-IE"/>
        </w:rPr>
        <w:t xml:space="preserve"> while others</w:t>
      </w:r>
      <w:r w:rsidR="00E5731A">
        <w:rPr>
          <w:rFonts w:asciiTheme="majorHAnsi" w:hAnsiTheme="majorHAnsi"/>
          <w:color w:val="000000" w:themeColor="text1"/>
          <w:lang w:val="en-IE"/>
        </w:rPr>
        <w:t xml:space="preserve"> </w:t>
      </w:r>
      <w:r w:rsidR="0017666A">
        <w:rPr>
          <w:rFonts w:asciiTheme="majorHAnsi" w:hAnsiTheme="majorHAnsi"/>
          <w:color w:val="000000" w:themeColor="text1"/>
          <w:lang w:val="en-IE"/>
        </w:rPr>
        <w:t xml:space="preserve">may </w:t>
      </w:r>
      <w:r w:rsidR="00E5731A">
        <w:rPr>
          <w:rFonts w:asciiTheme="majorHAnsi" w:hAnsiTheme="majorHAnsi"/>
          <w:color w:val="000000" w:themeColor="text1"/>
          <w:lang w:val="en-IE"/>
        </w:rPr>
        <w:t>affect</w:t>
      </w:r>
      <w:r w:rsidR="00D6520E">
        <w:rPr>
          <w:rFonts w:asciiTheme="majorHAnsi" w:hAnsiTheme="majorHAnsi"/>
          <w:color w:val="000000" w:themeColor="text1"/>
          <w:lang w:val="en-IE"/>
        </w:rPr>
        <w:t xml:space="preserve"> </w:t>
      </w:r>
      <w:r w:rsidR="00311B8A">
        <w:rPr>
          <w:rFonts w:asciiTheme="majorHAnsi" w:hAnsiTheme="majorHAnsi"/>
          <w:color w:val="000000" w:themeColor="text1"/>
          <w:lang w:val="en-IE"/>
        </w:rPr>
        <w:t xml:space="preserve">male, female </w:t>
      </w:r>
      <w:r w:rsidR="00E5731A">
        <w:rPr>
          <w:rFonts w:asciiTheme="majorHAnsi" w:hAnsiTheme="majorHAnsi"/>
          <w:color w:val="000000" w:themeColor="text1"/>
          <w:lang w:val="en-IE"/>
        </w:rPr>
        <w:t>and children victims</w:t>
      </w:r>
      <w:r w:rsidR="0017666A">
        <w:rPr>
          <w:rFonts w:asciiTheme="majorHAnsi" w:hAnsiTheme="majorHAnsi"/>
          <w:color w:val="000000" w:themeColor="text1"/>
          <w:lang w:val="en-IE"/>
        </w:rPr>
        <w:t xml:space="preserve"> differently</w:t>
      </w:r>
      <w:r w:rsidR="00311B8A">
        <w:rPr>
          <w:rFonts w:asciiTheme="majorHAnsi" w:hAnsiTheme="majorHAnsi"/>
          <w:color w:val="000000" w:themeColor="text1"/>
          <w:lang w:val="en-IE"/>
        </w:rPr>
        <w:t xml:space="preserve">. </w:t>
      </w:r>
      <w:r>
        <w:rPr>
          <w:rFonts w:asciiTheme="majorHAnsi" w:hAnsiTheme="majorHAnsi"/>
          <w:color w:val="000000" w:themeColor="text1"/>
          <w:lang w:val="en-IE"/>
        </w:rPr>
        <w:t>The purpose of th</w:t>
      </w:r>
      <w:r w:rsidR="003D3F9D">
        <w:rPr>
          <w:rFonts w:asciiTheme="majorHAnsi" w:hAnsiTheme="majorHAnsi"/>
          <w:color w:val="000000" w:themeColor="text1"/>
          <w:lang w:val="en-IE"/>
        </w:rPr>
        <w:t>is</w:t>
      </w:r>
      <w:r>
        <w:rPr>
          <w:rFonts w:asciiTheme="majorHAnsi" w:hAnsiTheme="majorHAnsi"/>
          <w:color w:val="000000" w:themeColor="text1"/>
          <w:lang w:val="en-IE"/>
        </w:rPr>
        <w:t xml:space="preserve"> part of the module is for the participants to think deeply and carefully about the harm that sexual violence causes not only to the direct victim, but also how that harm extends outwards to their families, communities and beyond. </w:t>
      </w:r>
      <w:r w:rsidR="005C23DD">
        <w:rPr>
          <w:rFonts w:asciiTheme="majorHAnsi" w:hAnsiTheme="majorHAnsi"/>
          <w:color w:val="000000" w:themeColor="text1"/>
          <w:lang w:val="en-IE"/>
        </w:rPr>
        <w:t xml:space="preserve"> </w:t>
      </w:r>
      <w:r w:rsidR="00474807">
        <w:rPr>
          <w:rFonts w:asciiTheme="majorHAnsi" w:hAnsiTheme="majorHAnsi"/>
          <w:color w:val="000000" w:themeColor="text1"/>
          <w:lang w:val="en-IE"/>
        </w:rPr>
        <w:t xml:space="preserve">The importance of </w:t>
      </w:r>
      <w:r w:rsidR="00E7621A">
        <w:rPr>
          <w:rFonts w:asciiTheme="majorHAnsi" w:hAnsiTheme="majorHAnsi"/>
          <w:color w:val="000000" w:themeColor="text1"/>
          <w:lang w:val="en-IE"/>
        </w:rPr>
        <w:t xml:space="preserve">systematically and </w:t>
      </w:r>
      <w:r w:rsidR="00474807">
        <w:rPr>
          <w:rFonts w:asciiTheme="majorHAnsi" w:hAnsiTheme="majorHAnsi"/>
          <w:color w:val="000000" w:themeColor="text1"/>
          <w:lang w:val="en-IE"/>
        </w:rPr>
        <w:t xml:space="preserve">appropriately documenting the </w:t>
      </w:r>
      <w:r w:rsidR="000E7979">
        <w:rPr>
          <w:rFonts w:asciiTheme="majorHAnsi" w:hAnsiTheme="majorHAnsi"/>
          <w:color w:val="000000" w:themeColor="text1"/>
          <w:lang w:val="en-IE"/>
        </w:rPr>
        <w:t xml:space="preserve">different types of </w:t>
      </w:r>
      <w:r w:rsidR="00474807">
        <w:rPr>
          <w:rFonts w:asciiTheme="majorHAnsi" w:hAnsiTheme="majorHAnsi"/>
          <w:color w:val="000000" w:themeColor="text1"/>
          <w:lang w:val="en-IE"/>
        </w:rPr>
        <w:t xml:space="preserve">harm caused </w:t>
      </w:r>
      <w:r w:rsidR="000E7979">
        <w:rPr>
          <w:rFonts w:asciiTheme="majorHAnsi" w:hAnsiTheme="majorHAnsi"/>
          <w:color w:val="000000" w:themeColor="text1"/>
          <w:lang w:val="en-IE"/>
        </w:rPr>
        <w:t xml:space="preserve">and the victims of that harm </w:t>
      </w:r>
      <w:r w:rsidR="00474807">
        <w:rPr>
          <w:rFonts w:asciiTheme="majorHAnsi" w:hAnsiTheme="majorHAnsi"/>
          <w:color w:val="000000" w:themeColor="text1"/>
          <w:lang w:val="en-IE"/>
        </w:rPr>
        <w:t>should already be flagged at this stage</w:t>
      </w:r>
      <w:r w:rsidR="000E7979">
        <w:rPr>
          <w:rFonts w:asciiTheme="majorHAnsi" w:hAnsiTheme="majorHAnsi"/>
          <w:color w:val="000000" w:themeColor="text1"/>
          <w:lang w:val="en-IE"/>
        </w:rPr>
        <w:t xml:space="preserve"> (one of the reasons for doing so is that it may be relevant to the design and implementation of reparations)</w:t>
      </w:r>
      <w:r w:rsidR="00474807">
        <w:rPr>
          <w:rFonts w:asciiTheme="majorHAnsi" w:hAnsiTheme="majorHAnsi"/>
          <w:color w:val="000000" w:themeColor="text1"/>
          <w:lang w:val="en-IE"/>
        </w:rPr>
        <w:t xml:space="preserve">. </w:t>
      </w:r>
      <w:r w:rsidR="00E673A8">
        <w:rPr>
          <w:rFonts w:asciiTheme="majorHAnsi" w:hAnsiTheme="majorHAnsi"/>
          <w:color w:val="000000" w:themeColor="text1"/>
          <w:lang w:val="en-IE"/>
        </w:rPr>
        <w:t xml:space="preserve">The purpose is also for the participants to </w:t>
      </w:r>
      <w:r w:rsidR="00E84B13">
        <w:rPr>
          <w:rFonts w:asciiTheme="majorHAnsi" w:hAnsiTheme="majorHAnsi"/>
          <w:color w:val="000000" w:themeColor="text1"/>
          <w:lang w:val="en-IE"/>
        </w:rPr>
        <w:t>realise</w:t>
      </w:r>
      <w:r w:rsidR="00E673A8">
        <w:rPr>
          <w:rFonts w:asciiTheme="majorHAnsi" w:hAnsiTheme="majorHAnsi"/>
          <w:color w:val="000000" w:themeColor="text1"/>
          <w:lang w:val="en-IE"/>
        </w:rPr>
        <w:t xml:space="preserve"> that </w:t>
      </w:r>
      <w:r w:rsidR="00E84B13">
        <w:rPr>
          <w:rFonts w:asciiTheme="majorHAnsi" w:hAnsiTheme="majorHAnsi"/>
          <w:color w:val="000000" w:themeColor="text1"/>
          <w:lang w:val="en-IE"/>
        </w:rPr>
        <w:t>a</w:t>
      </w:r>
      <w:r w:rsidR="00E673A8">
        <w:rPr>
          <w:rFonts w:asciiTheme="majorHAnsi" w:hAnsiTheme="majorHAnsi"/>
          <w:color w:val="000000" w:themeColor="text1"/>
          <w:lang w:val="en-IE"/>
        </w:rPr>
        <w:t xml:space="preserve"> </w:t>
      </w:r>
      <w:r w:rsidR="00E7621A">
        <w:rPr>
          <w:rFonts w:asciiTheme="majorHAnsi" w:hAnsiTheme="majorHAnsi"/>
          <w:color w:val="000000" w:themeColor="text1"/>
          <w:lang w:val="en-IE"/>
        </w:rPr>
        <w:t>victim</w:t>
      </w:r>
      <w:r w:rsidR="00E673A8">
        <w:rPr>
          <w:rFonts w:asciiTheme="majorHAnsi" w:hAnsiTheme="majorHAnsi"/>
          <w:color w:val="000000" w:themeColor="text1"/>
          <w:lang w:val="en-IE"/>
        </w:rPr>
        <w:t xml:space="preserve"> of sexual violence is first harmed by the perpetrator, but then is often further harmed by </w:t>
      </w:r>
      <w:r w:rsidR="00E84B13">
        <w:rPr>
          <w:rFonts w:asciiTheme="majorHAnsi" w:hAnsiTheme="majorHAnsi"/>
          <w:color w:val="000000" w:themeColor="text1"/>
          <w:lang w:val="en-IE"/>
        </w:rPr>
        <w:t>their</w:t>
      </w:r>
      <w:r w:rsidR="00E673A8">
        <w:rPr>
          <w:rFonts w:asciiTheme="majorHAnsi" w:hAnsiTheme="majorHAnsi"/>
          <w:color w:val="000000" w:themeColor="text1"/>
          <w:lang w:val="en-IE"/>
        </w:rPr>
        <w:t xml:space="preserve"> family, community, and </w:t>
      </w:r>
      <w:r w:rsidR="00E84B13">
        <w:rPr>
          <w:rFonts w:asciiTheme="majorHAnsi" w:hAnsiTheme="majorHAnsi"/>
          <w:color w:val="000000" w:themeColor="text1"/>
          <w:lang w:val="en-IE"/>
        </w:rPr>
        <w:t xml:space="preserve">the authorities. </w:t>
      </w:r>
      <w:r w:rsidR="005C23DD">
        <w:rPr>
          <w:rFonts w:asciiTheme="majorHAnsi" w:hAnsiTheme="majorHAnsi"/>
          <w:color w:val="000000" w:themeColor="text1"/>
          <w:lang w:val="en-IE"/>
        </w:rPr>
        <w:t xml:space="preserve"> </w:t>
      </w:r>
      <w:r w:rsidR="0091119F">
        <w:rPr>
          <w:rFonts w:asciiTheme="majorHAnsi" w:hAnsiTheme="majorHAnsi"/>
          <w:color w:val="000000" w:themeColor="text1"/>
          <w:lang w:val="en-IE"/>
        </w:rPr>
        <w:t xml:space="preserve">The trainer should emphasise that sexual violence – particularly </w:t>
      </w:r>
      <w:r w:rsidR="00FA28AB">
        <w:rPr>
          <w:rFonts w:asciiTheme="majorHAnsi" w:hAnsiTheme="majorHAnsi"/>
          <w:color w:val="000000" w:themeColor="text1"/>
          <w:lang w:val="en-IE"/>
        </w:rPr>
        <w:t>C</w:t>
      </w:r>
      <w:r w:rsidR="001D5795">
        <w:rPr>
          <w:rFonts w:asciiTheme="majorHAnsi" w:hAnsiTheme="majorHAnsi"/>
          <w:color w:val="000000" w:themeColor="text1"/>
          <w:lang w:val="en-IE"/>
        </w:rPr>
        <w:t>ARSV</w:t>
      </w:r>
      <w:r w:rsidR="0091119F">
        <w:rPr>
          <w:rFonts w:asciiTheme="majorHAnsi" w:hAnsiTheme="majorHAnsi"/>
          <w:color w:val="000000" w:themeColor="text1"/>
          <w:lang w:val="en-IE"/>
        </w:rPr>
        <w:t xml:space="preserve"> – is not an intimate, personal or shameful issue; it is an extraordinarily destructive </w:t>
      </w:r>
      <w:r w:rsidR="0011756B">
        <w:rPr>
          <w:rFonts w:asciiTheme="majorHAnsi" w:hAnsiTheme="majorHAnsi"/>
          <w:color w:val="000000" w:themeColor="text1"/>
          <w:lang w:val="en-IE"/>
        </w:rPr>
        <w:t xml:space="preserve">form of violence which causes many forms of </w:t>
      </w:r>
      <w:r w:rsidR="0091119F">
        <w:rPr>
          <w:rFonts w:asciiTheme="majorHAnsi" w:hAnsiTheme="majorHAnsi"/>
          <w:color w:val="000000" w:themeColor="text1"/>
          <w:lang w:val="en-IE"/>
        </w:rPr>
        <w:t>harm</w:t>
      </w:r>
      <w:r w:rsidR="0011756B">
        <w:rPr>
          <w:rFonts w:asciiTheme="majorHAnsi" w:hAnsiTheme="majorHAnsi"/>
          <w:color w:val="000000" w:themeColor="text1"/>
          <w:lang w:val="en-IE"/>
        </w:rPr>
        <w:t xml:space="preserve"> and which can cause</w:t>
      </w:r>
      <w:r w:rsidR="0091119F">
        <w:rPr>
          <w:rFonts w:asciiTheme="majorHAnsi" w:hAnsiTheme="majorHAnsi"/>
          <w:color w:val="000000" w:themeColor="text1"/>
          <w:lang w:val="en-IE"/>
        </w:rPr>
        <w:t xml:space="preserve"> humiliation, fear, power</w:t>
      </w:r>
      <w:r w:rsidR="0011756B">
        <w:rPr>
          <w:rFonts w:asciiTheme="majorHAnsi" w:hAnsiTheme="majorHAnsi"/>
          <w:color w:val="000000" w:themeColor="text1"/>
          <w:lang w:val="en-IE"/>
        </w:rPr>
        <w:t>lessness</w:t>
      </w:r>
      <w:r w:rsidR="0091119F">
        <w:rPr>
          <w:rFonts w:asciiTheme="majorHAnsi" w:hAnsiTheme="majorHAnsi"/>
          <w:color w:val="000000" w:themeColor="text1"/>
          <w:lang w:val="en-IE"/>
        </w:rPr>
        <w:t xml:space="preserve"> and </w:t>
      </w:r>
      <w:r w:rsidR="0011756B">
        <w:rPr>
          <w:rFonts w:asciiTheme="majorHAnsi" w:hAnsiTheme="majorHAnsi"/>
          <w:color w:val="000000" w:themeColor="text1"/>
          <w:lang w:val="en-IE"/>
        </w:rPr>
        <w:t xml:space="preserve">a sense of loss of </w:t>
      </w:r>
      <w:r w:rsidR="0091119F">
        <w:rPr>
          <w:rFonts w:asciiTheme="majorHAnsi" w:hAnsiTheme="majorHAnsi"/>
          <w:color w:val="000000" w:themeColor="text1"/>
          <w:lang w:val="en-IE"/>
        </w:rPr>
        <w:t xml:space="preserve">control. </w:t>
      </w:r>
      <w:r w:rsidR="00341141">
        <w:rPr>
          <w:rFonts w:asciiTheme="majorHAnsi" w:hAnsiTheme="majorHAnsi"/>
          <w:color w:val="000000" w:themeColor="text1"/>
          <w:lang w:val="en-IE"/>
        </w:rPr>
        <w:t xml:space="preserve"> </w:t>
      </w:r>
      <w:r w:rsidR="007F0282">
        <w:rPr>
          <w:rFonts w:asciiTheme="majorHAnsi" w:hAnsiTheme="majorHAnsi"/>
          <w:color w:val="000000" w:themeColor="text1"/>
          <w:lang w:val="en-IE"/>
        </w:rPr>
        <w:t xml:space="preserve">The trainer should also </w:t>
      </w:r>
      <w:r w:rsidR="007F0282">
        <w:rPr>
          <w:rFonts w:asciiTheme="majorHAnsi" w:hAnsiTheme="majorHAnsi"/>
          <w:color w:val="000000" w:themeColor="text1"/>
          <w:lang w:val="en-IE"/>
        </w:rPr>
        <w:lastRenderedPageBreak/>
        <w:t xml:space="preserve">highlight that </w:t>
      </w:r>
      <w:r w:rsidR="00274B5D">
        <w:rPr>
          <w:rFonts w:asciiTheme="majorHAnsi" w:hAnsiTheme="majorHAnsi"/>
          <w:color w:val="000000" w:themeColor="text1"/>
          <w:lang w:val="en-IE"/>
        </w:rPr>
        <w:t xml:space="preserve">anyone who is documenting sexual violence should not only aim to “Do No Harm”, but </w:t>
      </w:r>
      <w:r w:rsidR="00215DA3">
        <w:rPr>
          <w:rFonts w:asciiTheme="majorHAnsi" w:hAnsiTheme="majorHAnsi"/>
          <w:color w:val="000000" w:themeColor="text1"/>
          <w:lang w:val="en-IE"/>
        </w:rPr>
        <w:t xml:space="preserve">endeavour to </w:t>
      </w:r>
      <w:r w:rsidR="00274B5D">
        <w:rPr>
          <w:rFonts w:asciiTheme="majorHAnsi" w:hAnsiTheme="majorHAnsi"/>
          <w:color w:val="000000" w:themeColor="text1"/>
          <w:lang w:val="en-IE"/>
        </w:rPr>
        <w:t xml:space="preserve">empower survivors through participation </w:t>
      </w:r>
      <w:r w:rsidR="00215DA3">
        <w:rPr>
          <w:rFonts w:asciiTheme="majorHAnsi" w:hAnsiTheme="majorHAnsi"/>
          <w:color w:val="000000" w:themeColor="text1"/>
          <w:lang w:val="en-IE"/>
        </w:rPr>
        <w:t xml:space="preserve">in decision-making </w:t>
      </w:r>
      <w:r w:rsidR="00274B5D">
        <w:rPr>
          <w:rFonts w:asciiTheme="majorHAnsi" w:hAnsiTheme="majorHAnsi"/>
          <w:color w:val="000000" w:themeColor="text1"/>
          <w:lang w:val="en-IE"/>
        </w:rPr>
        <w:t>and</w:t>
      </w:r>
      <w:r w:rsidR="004A78BF">
        <w:rPr>
          <w:rFonts w:asciiTheme="majorHAnsi" w:hAnsiTheme="majorHAnsi"/>
          <w:color w:val="000000" w:themeColor="text1"/>
          <w:lang w:val="en-IE"/>
        </w:rPr>
        <w:t>, as the case may be,</w:t>
      </w:r>
      <w:r w:rsidR="00274B5D">
        <w:rPr>
          <w:rFonts w:asciiTheme="majorHAnsi" w:hAnsiTheme="majorHAnsi"/>
          <w:color w:val="000000" w:themeColor="text1"/>
          <w:lang w:val="en-IE"/>
        </w:rPr>
        <w:t xml:space="preserve">  </w:t>
      </w:r>
      <w:r w:rsidR="00215DA3">
        <w:rPr>
          <w:rFonts w:asciiTheme="majorHAnsi" w:hAnsiTheme="majorHAnsi"/>
          <w:color w:val="000000" w:themeColor="text1"/>
          <w:lang w:val="en-IE"/>
        </w:rPr>
        <w:t xml:space="preserve">helping them </w:t>
      </w:r>
      <w:r w:rsidR="004A78BF">
        <w:rPr>
          <w:rFonts w:asciiTheme="majorHAnsi" w:hAnsiTheme="majorHAnsi"/>
          <w:color w:val="000000" w:themeColor="text1"/>
          <w:lang w:val="en-IE"/>
        </w:rPr>
        <w:t xml:space="preserve">to </w:t>
      </w:r>
      <w:r w:rsidR="00274B5D">
        <w:rPr>
          <w:rFonts w:asciiTheme="majorHAnsi" w:hAnsiTheme="majorHAnsi"/>
          <w:color w:val="000000" w:themeColor="text1"/>
          <w:lang w:val="en-IE"/>
        </w:rPr>
        <w:t>pursue accountability.</w:t>
      </w:r>
    </w:p>
    <w:p w14:paraId="56C02548" w14:textId="77777777" w:rsidR="00E84B13" w:rsidRDefault="00E84B13" w:rsidP="006F4FA1">
      <w:pPr>
        <w:ind w:firstLine="0"/>
        <w:rPr>
          <w:rFonts w:asciiTheme="majorHAnsi" w:hAnsiTheme="majorHAnsi"/>
          <w:color w:val="000000" w:themeColor="text1"/>
          <w:lang w:val="en-IE"/>
        </w:rPr>
      </w:pPr>
    </w:p>
    <w:p w14:paraId="246322C9" w14:textId="45392BF2" w:rsidR="006F4FA1" w:rsidRDefault="00E84B13" w:rsidP="006F4FA1">
      <w:pPr>
        <w:ind w:firstLine="0"/>
        <w:rPr>
          <w:rFonts w:asciiTheme="majorHAnsi" w:hAnsiTheme="majorHAnsi"/>
          <w:color w:val="000000" w:themeColor="text1"/>
          <w:lang w:val="en-IE"/>
        </w:rPr>
      </w:pPr>
      <w:r>
        <w:rPr>
          <w:rFonts w:asciiTheme="majorHAnsi" w:hAnsiTheme="majorHAnsi"/>
          <w:color w:val="000000" w:themeColor="text1"/>
          <w:lang w:val="en-IE"/>
        </w:rPr>
        <w:t>For the slides on myths and stereotypes</w:t>
      </w:r>
      <w:r w:rsidR="00F5622B">
        <w:rPr>
          <w:rFonts w:asciiTheme="majorHAnsi" w:hAnsiTheme="majorHAnsi"/>
          <w:color w:val="000000" w:themeColor="text1"/>
          <w:lang w:val="en-IE"/>
        </w:rPr>
        <w:t xml:space="preserve"> (slides 17-18)</w:t>
      </w:r>
      <w:r>
        <w:rPr>
          <w:rFonts w:asciiTheme="majorHAnsi" w:hAnsiTheme="majorHAnsi"/>
          <w:color w:val="000000" w:themeColor="text1"/>
          <w:lang w:val="en-IE"/>
        </w:rPr>
        <w:t xml:space="preserve">, the trainer should again stimulate a discussion among the participants about common myths </w:t>
      </w:r>
      <w:r w:rsidR="00F84530">
        <w:rPr>
          <w:rFonts w:asciiTheme="majorHAnsi" w:hAnsiTheme="majorHAnsi"/>
          <w:color w:val="000000" w:themeColor="text1"/>
          <w:lang w:val="en-IE"/>
        </w:rPr>
        <w:t>regarding</w:t>
      </w:r>
      <w:r>
        <w:rPr>
          <w:rFonts w:asciiTheme="majorHAnsi" w:hAnsiTheme="majorHAnsi"/>
          <w:color w:val="000000" w:themeColor="text1"/>
          <w:lang w:val="en-IE"/>
        </w:rPr>
        <w:t xml:space="preserve"> sexual violence </w:t>
      </w:r>
      <w:r w:rsidR="00390A76">
        <w:rPr>
          <w:rFonts w:asciiTheme="majorHAnsi" w:hAnsiTheme="majorHAnsi"/>
          <w:color w:val="000000" w:themeColor="text1"/>
          <w:lang w:val="en-IE"/>
        </w:rPr>
        <w:t xml:space="preserve">that they have encountered </w:t>
      </w:r>
      <w:r>
        <w:rPr>
          <w:rFonts w:asciiTheme="majorHAnsi" w:hAnsiTheme="majorHAnsi"/>
          <w:color w:val="000000" w:themeColor="text1"/>
          <w:lang w:val="en-IE"/>
        </w:rPr>
        <w:t xml:space="preserve">in their </w:t>
      </w:r>
      <w:r w:rsidR="004C7E1A">
        <w:rPr>
          <w:rFonts w:asciiTheme="majorHAnsi" w:hAnsiTheme="majorHAnsi"/>
          <w:color w:val="000000" w:themeColor="text1"/>
          <w:lang w:val="en-IE"/>
        </w:rPr>
        <w:t xml:space="preserve">professional </w:t>
      </w:r>
      <w:r w:rsidR="00DB1149">
        <w:rPr>
          <w:rFonts w:asciiTheme="majorHAnsi" w:hAnsiTheme="majorHAnsi"/>
          <w:color w:val="000000" w:themeColor="text1"/>
          <w:lang w:val="en-IE"/>
        </w:rPr>
        <w:t>work</w:t>
      </w:r>
      <w:r>
        <w:rPr>
          <w:rFonts w:asciiTheme="majorHAnsi" w:hAnsiTheme="majorHAnsi"/>
          <w:color w:val="000000" w:themeColor="text1"/>
          <w:lang w:val="en-IE"/>
        </w:rPr>
        <w:t xml:space="preserve"> </w:t>
      </w:r>
      <w:r w:rsidR="00DB1149">
        <w:rPr>
          <w:rFonts w:asciiTheme="majorHAnsi" w:hAnsiTheme="majorHAnsi"/>
          <w:color w:val="000000" w:themeColor="text1"/>
          <w:lang w:val="en-IE"/>
        </w:rPr>
        <w:t>and</w:t>
      </w:r>
      <w:r>
        <w:rPr>
          <w:rFonts w:asciiTheme="majorHAnsi" w:hAnsiTheme="majorHAnsi"/>
          <w:color w:val="000000" w:themeColor="text1"/>
          <w:lang w:val="en-IE"/>
        </w:rPr>
        <w:t xml:space="preserve"> </w:t>
      </w:r>
      <w:r w:rsidR="00DB1149">
        <w:rPr>
          <w:rFonts w:asciiTheme="majorHAnsi" w:hAnsiTheme="majorHAnsi"/>
          <w:color w:val="000000" w:themeColor="text1"/>
          <w:lang w:val="en-IE"/>
        </w:rPr>
        <w:t>own</w:t>
      </w:r>
      <w:r w:rsidR="004C7E1A">
        <w:rPr>
          <w:rFonts w:asciiTheme="majorHAnsi" w:hAnsiTheme="majorHAnsi"/>
          <w:color w:val="000000" w:themeColor="text1"/>
          <w:lang w:val="en-IE"/>
        </w:rPr>
        <w:t xml:space="preserve"> </w:t>
      </w:r>
      <w:r>
        <w:rPr>
          <w:rFonts w:asciiTheme="majorHAnsi" w:hAnsiTheme="majorHAnsi"/>
          <w:color w:val="000000" w:themeColor="text1"/>
          <w:lang w:val="en-IE"/>
        </w:rPr>
        <w:t>communit</w:t>
      </w:r>
      <w:r w:rsidR="00DB1149">
        <w:rPr>
          <w:rFonts w:asciiTheme="majorHAnsi" w:hAnsiTheme="majorHAnsi"/>
          <w:color w:val="000000" w:themeColor="text1"/>
          <w:lang w:val="en-IE"/>
        </w:rPr>
        <w:t>ies</w:t>
      </w:r>
      <w:r>
        <w:rPr>
          <w:rFonts w:asciiTheme="majorHAnsi" w:hAnsiTheme="majorHAnsi"/>
          <w:color w:val="000000" w:themeColor="text1"/>
          <w:lang w:val="en-IE"/>
        </w:rPr>
        <w:t xml:space="preserve">. </w:t>
      </w:r>
      <w:r w:rsidR="00DB1149">
        <w:rPr>
          <w:rFonts w:asciiTheme="majorHAnsi" w:hAnsiTheme="majorHAnsi"/>
          <w:color w:val="000000" w:themeColor="text1"/>
          <w:lang w:val="en-IE"/>
        </w:rPr>
        <w:t xml:space="preserve"> </w:t>
      </w:r>
      <w:r>
        <w:rPr>
          <w:rFonts w:asciiTheme="majorHAnsi" w:hAnsiTheme="majorHAnsi"/>
          <w:color w:val="000000" w:themeColor="text1"/>
          <w:lang w:val="en-IE"/>
        </w:rPr>
        <w:t xml:space="preserve">The participants should be asked for examples of stereotypes that they </w:t>
      </w:r>
      <w:r w:rsidR="003B0880">
        <w:rPr>
          <w:rFonts w:asciiTheme="majorHAnsi" w:hAnsiTheme="majorHAnsi"/>
          <w:color w:val="000000" w:themeColor="text1"/>
          <w:lang w:val="en-IE"/>
        </w:rPr>
        <w:t xml:space="preserve">may </w:t>
      </w:r>
      <w:r>
        <w:rPr>
          <w:rFonts w:asciiTheme="majorHAnsi" w:hAnsiTheme="majorHAnsi"/>
          <w:color w:val="000000" w:themeColor="text1"/>
          <w:lang w:val="en-IE"/>
        </w:rPr>
        <w:t xml:space="preserve">have heard or encountered (or even that they used to believe themselves) about how victims of sexual violence </w:t>
      </w:r>
      <w:r w:rsidR="003B0880">
        <w:rPr>
          <w:rFonts w:asciiTheme="majorHAnsi" w:hAnsiTheme="majorHAnsi"/>
          <w:color w:val="000000" w:themeColor="text1"/>
          <w:lang w:val="en-IE"/>
        </w:rPr>
        <w:t>“</w:t>
      </w:r>
      <w:r>
        <w:rPr>
          <w:rFonts w:asciiTheme="majorHAnsi" w:hAnsiTheme="majorHAnsi"/>
          <w:color w:val="000000" w:themeColor="text1"/>
          <w:lang w:val="en-IE"/>
        </w:rPr>
        <w:t>should</w:t>
      </w:r>
      <w:r w:rsidR="003B0880">
        <w:rPr>
          <w:rFonts w:asciiTheme="majorHAnsi" w:hAnsiTheme="majorHAnsi"/>
          <w:color w:val="000000" w:themeColor="text1"/>
          <w:lang w:val="en-IE"/>
        </w:rPr>
        <w:t>”</w:t>
      </w:r>
      <w:r>
        <w:rPr>
          <w:rFonts w:asciiTheme="majorHAnsi" w:hAnsiTheme="majorHAnsi"/>
          <w:color w:val="000000" w:themeColor="text1"/>
          <w:lang w:val="en-IE"/>
        </w:rPr>
        <w:t xml:space="preserve"> behave, react, feel, speak, dress</w:t>
      </w:r>
      <w:r w:rsidR="004C7E1A">
        <w:rPr>
          <w:rFonts w:asciiTheme="majorHAnsi" w:hAnsiTheme="majorHAnsi"/>
          <w:color w:val="000000" w:themeColor="text1"/>
          <w:lang w:val="en-IE"/>
        </w:rPr>
        <w:t xml:space="preserve"> or interact</w:t>
      </w:r>
      <w:r w:rsidR="00DB1149">
        <w:rPr>
          <w:rFonts w:asciiTheme="majorHAnsi" w:hAnsiTheme="majorHAnsi"/>
          <w:color w:val="000000" w:themeColor="text1"/>
          <w:lang w:val="en-IE"/>
        </w:rPr>
        <w:t>,</w:t>
      </w:r>
      <w:r w:rsidR="004C7E1A">
        <w:rPr>
          <w:rFonts w:asciiTheme="majorHAnsi" w:hAnsiTheme="majorHAnsi"/>
          <w:color w:val="000000" w:themeColor="text1"/>
          <w:lang w:val="en-IE"/>
        </w:rPr>
        <w:t xml:space="preserve"> </w:t>
      </w:r>
      <w:r w:rsidR="00C42609">
        <w:rPr>
          <w:rFonts w:asciiTheme="majorHAnsi" w:hAnsiTheme="majorHAnsi"/>
          <w:color w:val="000000" w:themeColor="text1"/>
          <w:lang w:val="en-IE"/>
        </w:rPr>
        <w:t>including</w:t>
      </w:r>
      <w:r w:rsidR="00DB1149">
        <w:rPr>
          <w:rFonts w:asciiTheme="majorHAnsi" w:hAnsiTheme="majorHAnsi"/>
          <w:color w:val="000000" w:themeColor="text1"/>
          <w:lang w:val="en-IE"/>
        </w:rPr>
        <w:t xml:space="preserve"> </w:t>
      </w:r>
      <w:r w:rsidR="004C7E1A">
        <w:rPr>
          <w:rFonts w:asciiTheme="majorHAnsi" w:hAnsiTheme="majorHAnsi"/>
          <w:color w:val="000000" w:themeColor="text1"/>
          <w:lang w:val="en-IE"/>
        </w:rPr>
        <w:t xml:space="preserve">with the authorities. </w:t>
      </w:r>
      <w:r w:rsidR="00DB1149">
        <w:rPr>
          <w:rFonts w:asciiTheme="majorHAnsi" w:hAnsiTheme="majorHAnsi"/>
          <w:color w:val="000000" w:themeColor="text1"/>
          <w:lang w:val="en-IE"/>
        </w:rPr>
        <w:t xml:space="preserve"> </w:t>
      </w:r>
      <w:r w:rsidR="004C7E1A">
        <w:rPr>
          <w:rFonts w:asciiTheme="majorHAnsi" w:hAnsiTheme="majorHAnsi"/>
          <w:color w:val="000000" w:themeColor="text1"/>
          <w:lang w:val="en-IE"/>
        </w:rPr>
        <w:t xml:space="preserve">The trainer should emphasise that these myths and stereotypes are </w:t>
      </w:r>
      <w:r w:rsidR="003B0880">
        <w:rPr>
          <w:rFonts w:asciiTheme="majorHAnsi" w:hAnsiTheme="majorHAnsi"/>
          <w:color w:val="000000" w:themeColor="text1"/>
          <w:lang w:val="en-IE"/>
        </w:rPr>
        <w:t>false</w:t>
      </w:r>
      <w:r w:rsidR="00A438FA">
        <w:rPr>
          <w:rFonts w:asciiTheme="majorHAnsi" w:hAnsiTheme="majorHAnsi"/>
          <w:color w:val="000000" w:themeColor="text1"/>
          <w:lang w:val="en-IE"/>
        </w:rPr>
        <w:t xml:space="preserve"> but</w:t>
      </w:r>
      <w:r w:rsidR="003B0880">
        <w:rPr>
          <w:rFonts w:asciiTheme="majorHAnsi" w:hAnsiTheme="majorHAnsi"/>
          <w:color w:val="000000" w:themeColor="text1"/>
          <w:lang w:val="en-IE"/>
        </w:rPr>
        <w:t xml:space="preserve"> </w:t>
      </w:r>
      <w:r w:rsidR="00A438FA">
        <w:rPr>
          <w:rFonts w:asciiTheme="majorHAnsi" w:hAnsiTheme="majorHAnsi"/>
          <w:color w:val="000000" w:themeColor="text1"/>
          <w:lang w:val="en-IE"/>
        </w:rPr>
        <w:t xml:space="preserve">that </w:t>
      </w:r>
      <w:r w:rsidR="003B0880">
        <w:rPr>
          <w:rFonts w:asciiTheme="majorHAnsi" w:hAnsiTheme="majorHAnsi"/>
          <w:color w:val="000000" w:themeColor="text1"/>
          <w:lang w:val="en-IE"/>
        </w:rPr>
        <w:t xml:space="preserve">they </w:t>
      </w:r>
      <w:r w:rsidR="004C7E1A">
        <w:rPr>
          <w:rFonts w:asciiTheme="majorHAnsi" w:hAnsiTheme="majorHAnsi"/>
          <w:color w:val="000000" w:themeColor="text1"/>
          <w:lang w:val="en-IE"/>
        </w:rPr>
        <w:t xml:space="preserve">can still cause </w:t>
      </w:r>
      <w:r w:rsidR="003B0880">
        <w:rPr>
          <w:rFonts w:asciiTheme="majorHAnsi" w:hAnsiTheme="majorHAnsi"/>
          <w:color w:val="000000" w:themeColor="text1"/>
          <w:lang w:val="en-IE"/>
        </w:rPr>
        <w:t xml:space="preserve">serious </w:t>
      </w:r>
      <w:r w:rsidR="004C7E1A">
        <w:rPr>
          <w:rFonts w:asciiTheme="majorHAnsi" w:hAnsiTheme="majorHAnsi"/>
          <w:color w:val="000000" w:themeColor="text1"/>
          <w:lang w:val="en-IE"/>
        </w:rPr>
        <w:t xml:space="preserve">damage. </w:t>
      </w:r>
      <w:r w:rsidR="00DB1149">
        <w:rPr>
          <w:rFonts w:asciiTheme="majorHAnsi" w:hAnsiTheme="majorHAnsi"/>
          <w:color w:val="000000" w:themeColor="text1"/>
          <w:lang w:val="en-IE"/>
        </w:rPr>
        <w:t xml:space="preserve"> </w:t>
      </w:r>
      <w:r w:rsidR="004C7E1A">
        <w:rPr>
          <w:rFonts w:asciiTheme="majorHAnsi" w:hAnsiTheme="majorHAnsi"/>
          <w:color w:val="000000" w:themeColor="text1"/>
          <w:lang w:val="en-IE"/>
        </w:rPr>
        <w:t xml:space="preserve">The participants must have the self-awareness to analyse their own beliefs about sexual violence and make sure </w:t>
      </w:r>
      <w:r w:rsidR="00291056">
        <w:rPr>
          <w:rFonts w:asciiTheme="majorHAnsi" w:hAnsiTheme="majorHAnsi"/>
          <w:color w:val="000000" w:themeColor="text1"/>
          <w:lang w:val="en-IE"/>
        </w:rPr>
        <w:t xml:space="preserve">that </w:t>
      </w:r>
      <w:r w:rsidR="004C7E1A">
        <w:rPr>
          <w:rFonts w:asciiTheme="majorHAnsi" w:hAnsiTheme="majorHAnsi"/>
          <w:color w:val="000000" w:themeColor="text1"/>
          <w:lang w:val="en-IE"/>
        </w:rPr>
        <w:t xml:space="preserve">they are not subscribing to any damaging assumptions or preconceptions. </w:t>
      </w:r>
      <w:r w:rsidR="00DB1149">
        <w:rPr>
          <w:rFonts w:asciiTheme="majorHAnsi" w:hAnsiTheme="majorHAnsi"/>
          <w:color w:val="000000" w:themeColor="text1"/>
          <w:lang w:val="en-IE"/>
        </w:rPr>
        <w:t xml:space="preserve"> </w:t>
      </w:r>
      <w:r w:rsidR="004C7E1A">
        <w:rPr>
          <w:rFonts w:asciiTheme="majorHAnsi" w:hAnsiTheme="majorHAnsi"/>
          <w:color w:val="000000" w:themeColor="text1"/>
          <w:lang w:val="en-IE"/>
        </w:rPr>
        <w:t xml:space="preserve">The trainer should emphasise </w:t>
      </w:r>
      <w:r w:rsidR="003B6A14">
        <w:rPr>
          <w:rFonts w:asciiTheme="majorHAnsi" w:hAnsiTheme="majorHAnsi"/>
          <w:color w:val="000000" w:themeColor="text1"/>
          <w:lang w:val="en-IE"/>
        </w:rPr>
        <w:t>that</w:t>
      </w:r>
      <w:r w:rsidR="004C7E1A">
        <w:rPr>
          <w:rFonts w:asciiTheme="majorHAnsi" w:hAnsiTheme="majorHAnsi"/>
          <w:color w:val="000000" w:themeColor="text1"/>
          <w:lang w:val="en-IE"/>
        </w:rPr>
        <w:t xml:space="preserve"> myths and stereotypes can cause </w:t>
      </w:r>
      <w:r w:rsidR="00A914EB">
        <w:rPr>
          <w:rFonts w:asciiTheme="majorHAnsi" w:hAnsiTheme="majorHAnsi"/>
          <w:color w:val="000000" w:themeColor="text1"/>
          <w:lang w:val="en-IE"/>
        </w:rPr>
        <w:t>even a season</w:t>
      </w:r>
      <w:r w:rsidR="00A438FA">
        <w:rPr>
          <w:rFonts w:asciiTheme="majorHAnsi" w:hAnsiTheme="majorHAnsi"/>
          <w:color w:val="000000" w:themeColor="text1"/>
          <w:lang w:val="en-IE"/>
        </w:rPr>
        <w:t>ed</w:t>
      </w:r>
      <w:r w:rsidR="00A914EB">
        <w:rPr>
          <w:rFonts w:asciiTheme="majorHAnsi" w:hAnsiTheme="majorHAnsi"/>
          <w:color w:val="000000" w:themeColor="text1"/>
          <w:lang w:val="en-IE"/>
        </w:rPr>
        <w:t xml:space="preserve"> documenter</w:t>
      </w:r>
      <w:r w:rsidR="004C7E1A">
        <w:rPr>
          <w:rFonts w:asciiTheme="majorHAnsi" w:hAnsiTheme="majorHAnsi"/>
          <w:color w:val="000000" w:themeColor="text1"/>
          <w:lang w:val="en-IE"/>
        </w:rPr>
        <w:t xml:space="preserve"> to overlook or incorrectly assess potential evidence/information, lead to mistaken and prejudicial assessments of credibility (i.e. a </w:t>
      </w:r>
      <w:r w:rsidR="00291056">
        <w:rPr>
          <w:rFonts w:asciiTheme="majorHAnsi" w:hAnsiTheme="majorHAnsi"/>
          <w:color w:val="000000" w:themeColor="text1"/>
          <w:lang w:val="en-IE"/>
        </w:rPr>
        <w:t>victim</w:t>
      </w:r>
      <w:r w:rsidR="004C7E1A">
        <w:rPr>
          <w:rFonts w:asciiTheme="majorHAnsi" w:hAnsiTheme="majorHAnsi"/>
          <w:color w:val="000000" w:themeColor="text1"/>
          <w:lang w:val="en-IE"/>
        </w:rPr>
        <w:t xml:space="preserve"> who is angry rather than upset must be lying), and even prevent them from recognising when they are dealing with a victim. </w:t>
      </w:r>
      <w:r w:rsidR="00DB1149">
        <w:rPr>
          <w:rFonts w:asciiTheme="majorHAnsi" w:hAnsiTheme="majorHAnsi"/>
          <w:color w:val="000000" w:themeColor="text1"/>
          <w:lang w:val="en-IE"/>
        </w:rPr>
        <w:t xml:space="preserve"> </w:t>
      </w:r>
      <w:r w:rsidR="00341141">
        <w:rPr>
          <w:rFonts w:asciiTheme="majorHAnsi" w:hAnsiTheme="majorHAnsi"/>
          <w:color w:val="000000" w:themeColor="text1"/>
          <w:lang w:val="en-IE"/>
        </w:rPr>
        <w:t xml:space="preserve">The participants should be encouraged to look beyond their own personal and professional </w:t>
      </w:r>
      <w:r w:rsidR="008E7551">
        <w:rPr>
          <w:rFonts w:asciiTheme="majorHAnsi" w:hAnsiTheme="majorHAnsi"/>
          <w:color w:val="000000" w:themeColor="text1"/>
          <w:lang w:val="en-IE"/>
        </w:rPr>
        <w:t>assumptions</w:t>
      </w:r>
      <w:r w:rsidR="00341141">
        <w:rPr>
          <w:rFonts w:asciiTheme="majorHAnsi" w:hAnsiTheme="majorHAnsi"/>
          <w:color w:val="000000" w:themeColor="text1"/>
          <w:lang w:val="en-IE"/>
        </w:rPr>
        <w:t xml:space="preserve"> and hold themselves to the task of bringing justice to all </w:t>
      </w:r>
      <w:r w:rsidR="00E33E33">
        <w:rPr>
          <w:rFonts w:asciiTheme="majorHAnsi" w:hAnsiTheme="majorHAnsi"/>
          <w:color w:val="000000" w:themeColor="text1"/>
          <w:lang w:val="en-IE"/>
        </w:rPr>
        <w:t>victims</w:t>
      </w:r>
      <w:r w:rsidR="00341141">
        <w:rPr>
          <w:rFonts w:asciiTheme="majorHAnsi" w:hAnsiTheme="majorHAnsi"/>
          <w:color w:val="000000" w:themeColor="text1"/>
          <w:lang w:val="en-IE"/>
        </w:rPr>
        <w:t xml:space="preserve"> of sexual violence, whether men, women, boys</w:t>
      </w:r>
      <w:r>
        <w:rPr>
          <w:rFonts w:asciiTheme="majorHAnsi" w:hAnsiTheme="majorHAnsi"/>
          <w:color w:val="000000" w:themeColor="text1"/>
          <w:lang w:val="en-IE"/>
        </w:rPr>
        <w:t xml:space="preserve"> or</w:t>
      </w:r>
      <w:r w:rsidR="00341141">
        <w:rPr>
          <w:rFonts w:asciiTheme="majorHAnsi" w:hAnsiTheme="majorHAnsi"/>
          <w:color w:val="000000" w:themeColor="text1"/>
          <w:lang w:val="en-IE"/>
        </w:rPr>
        <w:t xml:space="preserve"> girls, regardless of their role in society. </w:t>
      </w:r>
    </w:p>
    <w:p w14:paraId="0A3A3484" w14:textId="77777777" w:rsidR="00F67E38" w:rsidRPr="006F4FA1" w:rsidRDefault="00F67E38" w:rsidP="006F4FA1">
      <w:pPr>
        <w:ind w:firstLine="0"/>
        <w:rPr>
          <w:rFonts w:asciiTheme="majorHAnsi" w:hAnsiTheme="majorHAnsi"/>
          <w:color w:val="000000" w:themeColor="text1"/>
          <w:lang w:val="en-IE"/>
        </w:rPr>
      </w:pPr>
    </w:p>
    <w:p w14:paraId="75FD67F8" w14:textId="77777777" w:rsidR="00DA5CE6" w:rsidRPr="00DA5CE6" w:rsidRDefault="00DA5CE6" w:rsidP="00DB1149">
      <w:pPr>
        <w:spacing w:after="200" w:line="276" w:lineRule="auto"/>
        <w:ind w:firstLine="0"/>
        <w:jc w:val="left"/>
        <w:rPr>
          <w:rFonts w:asciiTheme="majorHAnsi" w:hAnsiTheme="majorHAnsi"/>
          <w:b/>
          <w:color w:val="0F243E" w:themeColor="text2" w:themeShade="80"/>
          <w:u w:val="single"/>
          <w:lang w:val="en-IE"/>
        </w:rPr>
      </w:pPr>
      <w:r w:rsidRPr="00DA5CE6">
        <w:rPr>
          <w:rFonts w:asciiTheme="majorHAnsi" w:hAnsiTheme="majorHAnsi"/>
          <w:b/>
          <w:color w:val="0F243E" w:themeColor="text2" w:themeShade="80"/>
          <w:u w:val="single"/>
          <w:lang w:val="en-IE"/>
        </w:rPr>
        <w:t>Exercise inst</w:t>
      </w:r>
      <w:r w:rsidR="00F67E38">
        <w:rPr>
          <w:rFonts w:asciiTheme="majorHAnsi" w:hAnsiTheme="majorHAnsi"/>
          <w:b/>
          <w:color w:val="0F243E" w:themeColor="text2" w:themeShade="80"/>
          <w:u w:val="single"/>
          <w:lang w:val="en-IE"/>
        </w:rPr>
        <w:t>r</w:t>
      </w:r>
      <w:r w:rsidRPr="00DA5CE6">
        <w:rPr>
          <w:rFonts w:asciiTheme="majorHAnsi" w:hAnsiTheme="majorHAnsi"/>
          <w:b/>
          <w:color w:val="0F243E" w:themeColor="text2" w:themeShade="80"/>
          <w:u w:val="single"/>
          <w:lang w:val="en-IE"/>
        </w:rPr>
        <w:t>uctions</w:t>
      </w:r>
    </w:p>
    <w:p w14:paraId="158A81E4" w14:textId="427516DE" w:rsidR="00D60C2D" w:rsidRDefault="0021356B" w:rsidP="0021356B">
      <w:pPr>
        <w:ind w:firstLine="0"/>
        <w:rPr>
          <w:rFonts w:asciiTheme="majorHAnsi" w:hAnsiTheme="majorHAnsi"/>
          <w:lang w:val="en-IE"/>
        </w:rPr>
      </w:pPr>
      <w:r>
        <w:rPr>
          <w:rFonts w:asciiTheme="majorHAnsi" w:hAnsiTheme="majorHAnsi"/>
          <w:lang w:val="en-IE"/>
        </w:rPr>
        <w:t xml:space="preserve">For the ‘Recognising </w:t>
      </w:r>
      <w:r w:rsidR="007535C9">
        <w:rPr>
          <w:rFonts w:asciiTheme="majorHAnsi" w:hAnsiTheme="majorHAnsi"/>
          <w:lang w:val="en-IE"/>
        </w:rPr>
        <w:t>Conflict and Atrocity-Related Sexual</w:t>
      </w:r>
      <w:r w:rsidR="004C7E1A">
        <w:rPr>
          <w:rFonts w:asciiTheme="majorHAnsi" w:hAnsiTheme="majorHAnsi"/>
          <w:lang w:val="en-IE"/>
        </w:rPr>
        <w:t xml:space="preserve"> </w:t>
      </w:r>
      <w:r>
        <w:rPr>
          <w:rFonts w:asciiTheme="majorHAnsi" w:hAnsiTheme="majorHAnsi"/>
          <w:lang w:val="en-IE"/>
        </w:rPr>
        <w:t xml:space="preserve">Violence’ exercise, depending on the size of the group and the time available for this module, the trainer can pick out some </w:t>
      </w:r>
      <w:r w:rsidR="004C7E1A">
        <w:rPr>
          <w:rFonts w:asciiTheme="majorHAnsi" w:hAnsiTheme="majorHAnsi"/>
          <w:lang w:val="en-IE"/>
        </w:rPr>
        <w:t>specific examples from the tables on the final two slides</w:t>
      </w:r>
      <w:r>
        <w:rPr>
          <w:rFonts w:asciiTheme="majorHAnsi" w:hAnsiTheme="majorHAnsi"/>
          <w:lang w:val="en-IE"/>
        </w:rPr>
        <w:t xml:space="preserve"> (ideally including at least one example of sexual violence against men, women and children</w:t>
      </w:r>
      <w:r w:rsidR="00DA5CE6">
        <w:rPr>
          <w:rFonts w:asciiTheme="majorHAnsi" w:hAnsiTheme="majorHAnsi"/>
          <w:lang w:val="en-IE"/>
        </w:rPr>
        <w:t xml:space="preserve"> and one example of gender-based violence</w:t>
      </w:r>
      <w:r>
        <w:rPr>
          <w:rFonts w:asciiTheme="majorHAnsi" w:hAnsiTheme="majorHAnsi"/>
          <w:lang w:val="en-IE"/>
        </w:rPr>
        <w:t xml:space="preserve">) or go through each of them in turn. </w:t>
      </w:r>
      <w:r w:rsidR="00537DC1">
        <w:rPr>
          <w:rFonts w:asciiTheme="majorHAnsi" w:hAnsiTheme="majorHAnsi"/>
          <w:lang w:val="en-IE"/>
        </w:rPr>
        <w:t xml:space="preserve"> </w:t>
      </w:r>
      <w:r>
        <w:rPr>
          <w:rFonts w:asciiTheme="majorHAnsi" w:hAnsiTheme="majorHAnsi"/>
          <w:lang w:val="en-IE"/>
        </w:rPr>
        <w:t xml:space="preserve">Participants should be encouraged to express their opinion about whether they would consider </w:t>
      </w:r>
      <w:r w:rsidR="004C7E1A">
        <w:rPr>
          <w:rFonts w:asciiTheme="majorHAnsi" w:hAnsiTheme="majorHAnsi"/>
          <w:lang w:val="en-IE"/>
        </w:rPr>
        <w:t>the act in question</w:t>
      </w:r>
      <w:r>
        <w:rPr>
          <w:rFonts w:asciiTheme="majorHAnsi" w:hAnsiTheme="majorHAnsi"/>
          <w:lang w:val="en-IE"/>
        </w:rPr>
        <w:t xml:space="preserve"> to be an example of </w:t>
      </w:r>
      <w:r w:rsidR="00A929E3">
        <w:rPr>
          <w:rFonts w:asciiTheme="majorHAnsi" w:hAnsiTheme="majorHAnsi"/>
          <w:lang w:val="en-IE"/>
        </w:rPr>
        <w:t xml:space="preserve">CARSV, </w:t>
      </w:r>
      <w:r>
        <w:rPr>
          <w:rFonts w:asciiTheme="majorHAnsi" w:hAnsiTheme="majorHAnsi"/>
          <w:lang w:val="en-IE"/>
        </w:rPr>
        <w:t xml:space="preserve">sexual </w:t>
      </w:r>
      <w:r w:rsidR="00A929E3">
        <w:rPr>
          <w:rFonts w:asciiTheme="majorHAnsi" w:hAnsiTheme="majorHAnsi"/>
          <w:lang w:val="en-IE"/>
        </w:rPr>
        <w:t xml:space="preserve">violence </w:t>
      </w:r>
      <w:r w:rsidR="004C7E1A">
        <w:rPr>
          <w:rFonts w:asciiTheme="majorHAnsi" w:hAnsiTheme="majorHAnsi"/>
          <w:lang w:val="en-IE"/>
        </w:rPr>
        <w:t xml:space="preserve">or gender-based </w:t>
      </w:r>
      <w:r>
        <w:rPr>
          <w:rFonts w:asciiTheme="majorHAnsi" w:hAnsiTheme="majorHAnsi"/>
          <w:lang w:val="en-IE"/>
        </w:rPr>
        <w:t>violence based on the</w:t>
      </w:r>
      <w:r w:rsidR="00D6663C">
        <w:rPr>
          <w:rFonts w:asciiTheme="majorHAnsi" w:hAnsiTheme="majorHAnsi"/>
          <w:lang w:val="en-IE"/>
        </w:rPr>
        <w:t xml:space="preserve">ir discussion of the </w:t>
      </w:r>
      <w:r w:rsidR="004C7E1A">
        <w:rPr>
          <w:rFonts w:asciiTheme="majorHAnsi" w:hAnsiTheme="majorHAnsi"/>
          <w:lang w:val="en-IE"/>
        </w:rPr>
        <w:t xml:space="preserve">topics covered in the </w:t>
      </w:r>
      <w:r w:rsidR="00D6663C">
        <w:rPr>
          <w:rFonts w:asciiTheme="majorHAnsi" w:hAnsiTheme="majorHAnsi"/>
          <w:lang w:val="en-IE"/>
        </w:rPr>
        <w:t>previous slides</w:t>
      </w:r>
      <w:r>
        <w:rPr>
          <w:rFonts w:asciiTheme="majorHAnsi" w:hAnsiTheme="majorHAnsi"/>
          <w:lang w:val="en-IE"/>
        </w:rPr>
        <w:t xml:space="preserve">, and if not, to explain their </w:t>
      </w:r>
      <w:r>
        <w:rPr>
          <w:rFonts w:asciiTheme="majorHAnsi" w:hAnsiTheme="majorHAnsi"/>
          <w:lang w:val="en-IE"/>
        </w:rPr>
        <w:lastRenderedPageBreak/>
        <w:t xml:space="preserve">reasoning. </w:t>
      </w:r>
      <w:r w:rsidR="00537DC1">
        <w:rPr>
          <w:rFonts w:asciiTheme="majorHAnsi" w:hAnsiTheme="majorHAnsi"/>
          <w:lang w:val="en-IE"/>
        </w:rPr>
        <w:t xml:space="preserve"> T</w:t>
      </w:r>
      <w:r>
        <w:rPr>
          <w:rFonts w:asciiTheme="majorHAnsi" w:hAnsiTheme="majorHAnsi"/>
          <w:lang w:val="en-IE"/>
        </w:rPr>
        <w:t xml:space="preserve">he trainer should give </w:t>
      </w:r>
      <w:r w:rsidR="004C7E1A">
        <w:rPr>
          <w:rFonts w:asciiTheme="majorHAnsi" w:hAnsiTheme="majorHAnsi"/>
          <w:lang w:val="en-IE"/>
        </w:rPr>
        <w:t xml:space="preserve">clear </w:t>
      </w:r>
      <w:r>
        <w:rPr>
          <w:rFonts w:asciiTheme="majorHAnsi" w:hAnsiTheme="majorHAnsi"/>
          <w:lang w:val="en-IE"/>
        </w:rPr>
        <w:t>direction</w:t>
      </w:r>
      <w:r w:rsidR="004C7E1A">
        <w:rPr>
          <w:rFonts w:asciiTheme="majorHAnsi" w:hAnsiTheme="majorHAnsi"/>
          <w:lang w:val="en-IE"/>
        </w:rPr>
        <w:t>s</w:t>
      </w:r>
      <w:r>
        <w:rPr>
          <w:rFonts w:asciiTheme="majorHAnsi" w:hAnsiTheme="majorHAnsi"/>
          <w:lang w:val="en-IE"/>
        </w:rPr>
        <w:t xml:space="preserve"> before the exercise and emphasise that participants should focus on the content of the acts rather than what legal qualification they would be given. </w:t>
      </w:r>
      <w:r w:rsidR="00537DC1">
        <w:rPr>
          <w:rFonts w:asciiTheme="majorHAnsi" w:hAnsiTheme="majorHAnsi"/>
          <w:lang w:val="en-IE"/>
        </w:rPr>
        <w:t xml:space="preserve"> </w:t>
      </w:r>
      <w:r w:rsidR="00DA5CE6">
        <w:rPr>
          <w:rFonts w:asciiTheme="majorHAnsi" w:hAnsiTheme="majorHAnsi"/>
          <w:lang w:val="en-IE"/>
        </w:rPr>
        <w:t xml:space="preserve">All of the examples provided are situations of </w:t>
      </w:r>
      <w:r w:rsidR="00A929E3">
        <w:rPr>
          <w:rFonts w:asciiTheme="majorHAnsi" w:hAnsiTheme="majorHAnsi"/>
          <w:lang w:val="en-IE"/>
        </w:rPr>
        <w:t xml:space="preserve">CARSV, </w:t>
      </w:r>
      <w:r>
        <w:rPr>
          <w:rFonts w:asciiTheme="majorHAnsi" w:hAnsiTheme="majorHAnsi"/>
          <w:lang w:val="en-IE"/>
        </w:rPr>
        <w:t>sexual</w:t>
      </w:r>
      <w:r w:rsidR="00DA5CE6">
        <w:rPr>
          <w:rFonts w:asciiTheme="majorHAnsi" w:hAnsiTheme="majorHAnsi"/>
          <w:lang w:val="en-IE"/>
        </w:rPr>
        <w:t xml:space="preserve"> </w:t>
      </w:r>
      <w:r w:rsidR="00A929E3">
        <w:rPr>
          <w:rFonts w:asciiTheme="majorHAnsi" w:hAnsiTheme="majorHAnsi"/>
          <w:lang w:val="en-IE"/>
        </w:rPr>
        <w:t xml:space="preserve">violence </w:t>
      </w:r>
      <w:r w:rsidR="00DA5CE6">
        <w:rPr>
          <w:rFonts w:asciiTheme="majorHAnsi" w:hAnsiTheme="majorHAnsi"/>
          <w:lang w:val="en-IE"/>
        </w:rPr>
        <w:t>or gender-based</w:t>
      </w:r>
      <w:r>
        <w:rPr>
          <w:rFonts w:asciiTheme="majorHAnsi" w:hAnsiTheme="majorHAnsi"/>
          <w:lang w:val="en-IE"/>
        </w:rPr>
        <w:t xml:space="preserve"> violence, but depending on the context and the background of the participants, they may n</w:t>
      </w:r>
      <w:r w:rsidR="00DA5CE6">
        <w:rPr>
          <w:rFonts w:asciiTheme="majorHAnsi" w:hAnsiTheme="majorHAnsi"/>
          <w:lang w:val="en-IE"/>
        </w:rPr>
        <w:t>ot previously have recognised them</w:t>
      </w:r>
      <w:r>
        <w:rPr>
          <w:rFonts w:asciiTheme="majorHAnsi" w:hAnsiTheme="majorHAnsi"/>
          <w:lang w:val="en-IE"/>
        </w:rPr>
        <w:t xml:space="preserve"> as such. </w:t>
      </w:r>
    </w:p>
    <w:p w14:paraId="7DA5D7C6" w14:textId="77777777" w:rsidR="00D60C2D" w:rsidRPr="00A6166E" w:rsidRDefault="00D60C2D" w:rsidP="0021356B">
      <w:pPr>
        <w:ind w:firstLine="0"/>
        <w:rPr>
          <w:rFonts w:asciiTheme="majorHAnsi" w:hAnsiTheme="majorHAnsi"/>
          <w:sz w:val="14"/>
          <w:lang w:val="en-IE"/>
        </w:rPr>
      </w:pPr>
    </w:p>
    <w:p w14:paraId="5E53BFDD" w14:textId="2536816D" w:rsidR="006F4FA1" w:rsidRPr="006F4FA1" w:rsidRDefault="0021356B" w:rsidP="00826D89">
      <w:pPr>
        <w:ind w:firstLine="0"/>
        <w:rPr>
          <w:lang w:val="en-IE"/>
        </w:rPr>
      </w:pPr>
      <w:r>
        <w:rPr>
          <w:rFonts w:asciiTheme="majorHAnsi" w:hAnsiTheme="majorHAnsi"/>
          <w:lang w:val="en-IE"/>
        </w:rPr>
        <w:t xml:space="preserve">If there is time </w:t>
      </w:r>
      <w:r w:rsidR="00537DC1">
        <w:rPr>
          <w:rFonts w:asciiTheme="majorHAnsi" w:hAnsiTheme="majorHAnsi"/>
          <w:lang w:val="en-IE"/>
        </w:rPr>
        <w:t>for</w:t>
      </w:r>
      <w:r>
        <w:rPr>
          <w:rFonts w:asciiTheme="majorHAnsi" w:hAnsiTheme="majorHAnsi"/>
          <w:lang w:val="en-IE"/>
        </w:rPr>
        <w:t xml:space="preserve"> a follow-up exercise</w:t>
      </w:r>
      <w:r w:rsidR="00D60C2D">
        <w:rPr>
          <w:rFonts w:asciiTheme="majorHAnsi" w:hAnsiTheme="majorHAnsi"/>
          <w:lang w:val="en-IE"/>
        </w:rPr>
        <w:t xml:space="preserve"> (either in this module or the following module)</w:t>
      </w:r>
      <w:r>
        <w:rPr>
          <w:rFonts w:asciiTheme="majorHAnsi" w:hAnsiTheme="majorHAnsi"/>
          <w:lang w:val="en-IE"/>
        </w:rPr>
        <w:t xml:space="preserve">, the trainer could ask the participants to consider and discuss whether </w:t>
      </w:r>
      <w:r w:rsidR="00D60C2D">
        <w:rPr>
          <w:rFonts w:asciiTheme="majorHAnsi" w:hAnsiTheme="majorHAnsi"/>
          <w:lang w:val="en-IE"/>
        </w:rPr>
        <w:t xml:space="preserve">each of the examples would be illegal in their </w:t>
      </w:r>
      <w:r w:rsidR="004E5C84">
        <w:rPr>
          <w:rFonts w:asciiTheme="majorHAnsi" w:hAnsiTheme="majorHAnsi"/>
          <w:lang w:val="en-IE"/>
        </w:rPr>
        <w:t>own countries or in the law applicable to their work</w:t>
      </w:r>
      <w:r w:rsidR="00D60C2D">
        <w:rPr>
          <w:rFonts w:asciiTheme="majorHAnsi" w:hAnsiTheme="majorHAnsi"/>
          <w:lang w:val="en-IE"/>
        </w:rPr>
        <w:t xml:space="preserve">. </w:t>
      </w:r>
      <w:r w:rsidR="00537DC1">
        <w:rPr>
          <w:rFonts w:asciiTheme="majorHAnsi" w:hAnsiTheme="majorHAnsi"/>
          <w:lang w:val="en-IE"/>
        </w:rPr>
        <w:t xml:space="preserve"> </w:t>
      </w:r>
      <w:r w:rsidR="00D60C2D">
        <w:rPr>
          <w:rFonts w:asciiTheme="majorHAnsi" w:hAnsiTheme="majorHAnsi"/>
          <w:lang w:val="en-IE"/>
        </w:rPr>
        <w:t xml:space="preserve">There are two primary purposes to this: </w:t>
      </w:r>
      <w:r w:rsidR="00105510">
        <w:rPr>
          <w:rFonts w:asciiTheme="majorHAnsi" w:hAnsiTheme="majorHAnsi"/>
          <w:lang w:val="en-IE"/>
        </w:rPr>
        <w:t>(i)</w:t>
      </w:r>
      <w:r w:rsidR="00D60C2D">
        <w:rPr>
          <w:rFonts w:asciiTheme="majorHAnsi" w:hAnsiTheme="majorHAnsi"/>
          <w:lang w:val="en-IE"/>
        </w:rPr>
        <w:t xml:space="preserve"> to get the participants to think critically about whether th</w:t>
      </w:r>
      <w:r w:rsidR="00D64151">
        <w:rPr>
          <w:rFonts w:asciiTheme="majorHAnsi" w:hAnsiTheme="majorHAnsi"/>
          <w:lang w:val="en-IE"/>
        </w:rPr>
        <w:t>e</w:t>
      </w:r>
      <w:r w:rsidR="004E5C84">
        <w:rPr>
          <w:rFonts w:asciiTheme="majorHAnsi" w:hAnsiTheme="majorHAnsi"/>
          <w:lang w:val="en-IE"/>
        </w:rPr>
        <w:t xml:space="preserve"> </w:t>
      </w:r>
      <w:r w:rsidR="00D60C2D">
        <w:rPr>
          <w:rFonts w:asciiTheme="majorHAnsi" w:hAnsiTheme="majorHAnsi"/>
          <w:lang w:val="en-IE"/>
        </w:rPr>
        <w:t>law offers sufficient protection to victims (</w:t>
      </w:r>
      <w:r w:rsidR="007135F0">
        <w:rPr>
          <w:rFonts w:asciiTheme="majorHAnsi" w:hAnsiTheme="majorHAnsi"/>
          <w:lang w:val="en-IE"/>
        </w:rPr>
        <w:t xml:space="preserve">although the law in many places does not offer sufficient protection regardless of the sex or gender of the victims, </w:t>
      </w:r>
      <w:r w:rsidR="00D60C2D">
        <w:rPr>
          <w:rFonts w:asciiTheme="majorHAnsi" w:hAnsiTheme="majorHAnsi"/>
          <w:lang w:val="en-IE"/>
        </w:rPr>
        <w:t xml:space="preserve">the trainer should emphasise that this is often particularly difficult for male victims); and </w:t>
      </w:r>
      <w:r w:rsidR="00105510">
        <w:rPr>
          <w:rFonts w:asciiTheme="majorHAnsi" w:hAnsiTheme="majorHAnsi"/>
          <w:lang w:val="en-IE"/>
        </w:rPr>
        <w:t xml:space="preserve">(ii) </w:t>
      </w:r>
      <w:r w:rsidR="00D60C2D">
        <w:rPr>
          <w:rFonts w:asciiTheme="majorHAnsi" w:hAnsiTheme="majorHAnsi"/>
          <w:lang w:val="en-IE"/>
        </w:rPr>
        <w:t xml:space="preserve">to prepare participants for the introduction of the legal framework </w:t>
      </w:r>
      <w:r w:rsidR="00EC5BE4">
        <w:rPr>
          <w:rFonts w:asciiTheme="majorHAnsi" w:hAnsiTheme="majorHAnsi"/>
          <w:lang w:val="en-IE"/>
        </w:rPr>
        <w:t>applicable to C</w:t>
      </w:r>
      <w:r w:rsidR="00E5468E">
        <w:rPr>
          <w:rFonts w:asciiTheme="majorHAnsi" w:hAnsiTheme="majorHAnsi"/>
          <w:lang w:val="en-IE"/>
        </w:rPr>
        <w:t>ARSV</w:t>
      </w:r>
      <w:r w:rsidR="00B90562">
        <w:rPr>
          <w:rFonts w:asciiTheme="majorHAnsi" w:hAnsiTheme="majorHAnsi"/>
          <w:lang w:val="en-IE"/>
        </w:rPr>
        <w:t xml:space="preserve"> </w:t>
      </w:r>
      <w:r w:rsidR="00D60C2D">
        <w:rPr>
          <w:rFonts w:asciiTheme="majorHAnsi" w:hAnsiTheme="majorHAnsi"/>
          <w:lang w:val="en-IE"/>
        </w:rPr>
        <w:t>in Module</w:t>
      </w:r>
      <w:r w:rsidR="00D15826">
        <w:rPr>
          <w:rFonts w:asciiTheme="majorHAnsi" w:hAnsiTheme="majorHAnsi"/>
          <w:lang w:val="en-IE"/>
        </w:rPr>
        <w:t>s</w:t>
      </w:r>
      <w:r w:rsidR="00D60C2D">
        <w:rPr>
          <w:rFonts w:asciiTheme="majorHAnsi" w:hAnsiTheme="majorHAnsi"/>
          <w:lang w:val="en-IE"/>
        </w:rPr>
        <w:t xml:space="preserve"> </w:t>
      </w:r>
      <w:r w:rsidR="00D15826">
        <w:rPr>
          <w:rFonts w:asciiTheme="majorHAnsi" w:hAnsiTheme="majorHAnsi"/>
          <w:lang w:val="en-IE"/>
        </w:rPr>
        <w:t>3</w:t>
      </w:r>
      <w:r w:rsidR="00B90562">
        <w:rPr>
          <w:rFonts w:asciiTheme="majorHAnsi" w:hAnsiTheme="majorHAnsi"/>
          <w:lang w:val="en-IE"/>
        </w:rPr>
        <w:t>-6</w:t>
      </w:r>
      <w:r w:rsidR="00D60C2D">
        <w:rPr>
          <w:rFonts w:asciiTheme="majorHAnsi" w:hAnsiTheme="majorHAnsi"/>
          <w:lang w:val="en-IE"/>
        </w:rPr>
        <w:t xml:space="preserve">. </w:t>
      </w:r>
      <w:r w:rsidR="00757C41">
        <w:rPr>
          <w:rFonts w:asciiTheme="majorHAnsi" w:hAnsiTheme="majorHAnsi"/>
          <w:lang w:val="en-IE"/>
        </w:rPr>
        <w:t xml:space="preserve"> </w:t>
      </w:r>
      <w:r w:rsidR="00D60C2D">
        <w:rPr>
          <w:rFonts w:asciiTheme="majorHAnsi" w:hAnsiTheme="majorHAnsi"/>
          <w:lang w:val="en-IE"/>
        </w:rPr>
        <w:t xml:space="preserve">All of the examples provided would constitute a crime </w:t>
      </w:r>
      <w:r w:rsidR="00EC5BE4">
        <w:rPr>
          <w:rFonts w:asciiTheme="majorHAnsi" w:hAnsiTheme="majorHAnsi"/>
          <w:lang w:val="en-IE"/>
        </w:rPr>
        <w:t>or violation of</w:t>
      </w:r>
      <w:r w:rsidR="00D60C2D">
        <w:rPr>
          <w:rFonts w:asciiTheme="majorHAnsi" w:hAnsiTheme="majorHAnsi"/>
          <w:lang w:val="en-IE"/>
        </w:rPr>
        <w:t xml:space="preserve"> international law, but it may not be as straightforward in the local context in which the participants work. </w:t>
      </w:r>
      <w:r w:rsidR="00757C41">
        <w:rPr>
          <w:rFonts w:asciiTheme="majorHAnsi" w:hAnsiTheme="majorHAnsi"/>
          <w:lang w:val="en-IE"/>
        </w:rPr>
        <w:t xml:space="preserve"> </w:t>
      </w:r>
      <w:r w:rsidR="00D6663C">
        <w:rPr>
          <w:rFonts w:asciiTheme="majorHAnsi" w:hAnsiTheme="majorHAnsi"/>
          <w:lang w:val="en-IE"/>
        </w:rPr>
        <w:t>The important point of this exercise is to recognise the different forms sexual violence can take and the ways in which different individuals can be targeted</w:t>
      </w:r>
      <w:r w:rsidR="009D5135">
        <w:rPr>
          <w:rFonts w:asciiTheme="majorHAnsi" w:hAnsiTheme="majorHAnsi"/>
          <w:lang w:val="en-IE"/>
        </w:rPr>
        <w:t xml:space="preserve">. </w:t>
      </w:r>
      <w:bookmarkStart w:id="0" w:name="_GoBack"/>
      <w:bookmarkEnd w:id="0"/>
    </w:p>
    <w:sectPr w:rsidR="006F4FA1" w:rsidRPr="006F4FA1" w:rsidSect="00390A76">
      <w:headerReference w:type="default" r:id="rId7"/>
      <w:footerReference w:type="default" r:id="rId8"/>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C136C" w14:textId="77777777" w:rsidR="00AE07B9" w:rsidRDefault="00AE07B9" w:rsidP="006F4FA1">
      <w:pPr>
        <w:spacing w:line="240" w:lineRule="auto"/>
      </w:pPr>
      <w:r>
        <w:separator/>
      </w:r>
    </w:p>
  </w:endnote>
  <w:endnote w:type="continuationSeparator" w:id="0">
    <w:p w14:paraId="2A69BFC0" w14:textId="77777777" w:rsidR="00AE07B9" w:rsidRDefault="00AE07B9" w:rsidP="006F4F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678234"/>
      <w:docPartObj>
        <w:docPartGallery w:val="Page Numbers (Bottom of Page)"/>
        <w:docPartUnique/>
      </w:docPartObj>
    </w:sdtPr>
    <w:sdtEndPr>
      <w:rPr>
        <w:noProof/>
      </w:rPr>
    </w:sdtEndPr>
    <w:sdtContent>
      <w:p w14:paraId="28026568" w14:textId="77777777" w:rsidR="00A914EB" w:rsidRDefault="00A914EB" w:rsidP="00A42DCF">
        <w:pPr>
          <w:pStyle w:val="Footer"/>
          <w:ind w:firstLine="0"/>
        </w:pPr>
      </w:p>
      <w:p w14:paraId="7EF90E42" w14:textId="0BA0A85E" w:rsidR="00A914EB" w:rsidRPr="00A42DCF" w:rsidRDefault="00A914EB" w:rsidP="00A42DCF">
        <w:pPr>
          <w:pStyle w:val="Footer"/>
          <w:ind w:firstLine="0"/>
          <w:rPr>
            <w:i/>
          </w:rPr>
        </w:pPr>
        <w:r w:rsidRPr="00A42DCF">
          <w:rPr>
            <w:i/>
            <w:lang w:val="en-US"/>
          </w:rPr>
          <w:t>© Institute for International Criminal Investigations 201</w:t>
        </w:r>
        <w:r>
          <w:rPr>
            <w:i/>
            <w:lang w:val="en-US"/>
          </w:rPr>
          <w:t>8</w:t>
        </w:r>
      </w:p>
      <w:p w14:paraId="33A5051F" w14:textId="77777777" w:rsidR="00A914EB" w:rsidRDefault="00A914EB">
        <w:pPr>
          <w:pStyle w:val="Footer"/>
          <w:jc w:val="right"/>
        </w:pPr>
        <w:r>
          <w:fldChar w:fldCharType="begin"/>
        </w:r>
        <w:r>
          <w:instrText xml:space="preserve"> PAGE   \* MERGEFORMAT </w:instrText>
        </w:r>
        <w:r>
          <w:fldChar w:fldCharType="separate"/>
        </w:r>
        <w:r w:rsidR="00BE2A53">
          <w:rPr>
            <w:noProof/>
          </w:rPr>
          <w:t>4</w:t>
        </w:r>
        <w:r>
          <w:rPr>
            <w:noProof/>
          </w:rPr>
          <w:fldChar w:fldCharType="end"/>
        </w:r>
      </w:p>
    </w:sdtContent>
  </w:sdt>
  <w:p w14:paraId="5CC23593" w14:textId="77777777" w:rsidR="00A914EB" w:rsidRPr="006F4FA1" w:rsidRDefault="00A914EB">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D3C3A" w14:textId="77777777" w:rsidR="00AE07B9" w:rsidRDefault="00AE07B9" w:rsidP="006F4FA1">
      <w:pPr>
        <w:spacing w:line="240" w:lineRule="auto"/>
      </w:pPr>
      <w:r>
        <w:separator/>
      </w:r>
    </w:p>
  </w:footnote>
  <w:footnote w:type="continuationSeparator" w:id="0">
    <w:p w14:paraId="49493ED4" w14:textId="77777777" w:rsidR="00AE07B9" w:rsidRDefault="00AE07B9" w:rsidP="006F4F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51AD8" w14:textId="77777777" w:rsidR="00A914EB" w:rsidRDefault="00A914EB" w:rsidP="00390A76">
    <w:pPr>
      <w:pStyle w:val="Header"/>
      <w:ind w:firstLine="7938"/>
    </w:pPr>
    <w:r w:rsidRPr="00F448F5">
      <w:rPr>
        <w:noProof/>
        <w:lang w:val="en-GB" w:eastAsia="en-GB" w:bidi="ta-LK"/>
      </w:rPr>
      <w:drawing>
        <wp:anchor distT="0" distB="0" distL="114300" distR="114300" simplePos="0" relativeHeight="251662336" behindDoc="0" locked="0" layoutInCell="1" allowOverlap="1" wp14:anchorId="22743455" wp14:editId="5F08594C">
          <wp:simplePos x="0" y="0"/>
          <wp:positionH relativeFrom="margin">
            <wp:posOffset>5105400</wp:posOffset>
          </wp:positionH>
          <wp:positionV relativeFrom="paragraph">
            <wp:posOffset>133985</wp:posOffset>
          </wp:positionV>
          <wp:extent cx="655320" cy="580390"/>
          <wp:effectExtent l="0" t="0" r="0" b="0"/>
          <wp:wrapTopAndBottom/>
          <wp:docPr id="1" name="Picture 1" descr="C:\Users\Gabriel\Documents\A IICI\3 IICI governance management templates\New IICI logos etc\IICI-noun-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iel\Documents\A IICI\3 IICI governance management templates\New IICI logos etc\IICI-noun-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5803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bidi="ta-LK"/>
      </w:rPr>
      <mc:AlternateContent>
        <mc:Choice Requires="wps">
          <w:drawing>
            <wp:anchor distT="0" distB="0" distL="114300" distR="114300" simplePos="0" relativeHeight="251660288" behindDoc="0" locked="0" layoutInCell="0" allowOverlap="1" wp14:anchorId="5E56B032" wp14:editId="3EB2441B">
              <wp:simplePos x="0" y="0"/>
              <wp:positionH relativeFrom="margin">
                <wp:align>left</wp:align>
              </wp:positionH>
              <wp:positionV relativeFrom="topMargin">
                <wp:align>center</wp:align>
              </wp:positionV>
              <wp:extent cx="3238500" cy="170815"/>
              <wp:effectExtent l="0" t="0" r="0" b="0"/>
              <wp:wrapNone/>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70815"/>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113C2114" w14:textId="77777777" w:rsidR="00A914EB" w:rsidRDefault="00A914EB">
                              <w:pPr>
                                <w:spacing w:line="240" w:lineRule="auto"/>
                              </w:pPr>
                              <w:r>
                                <w:t>Guidance Note for Trainers</w:t>
                              </w:r>
                            </w:p>
                          </w:sdtContent>
                        </w:sdt>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5E56B032" id="_x0000_t202" coordsize="21600,21600" o:spt="202" path="m,l,21600r21600,l21600,xe">
              <v:stroke joinstyle="miter"/>
              <v:path gradientshapeok="t" o:connecttype="rect"/>
            </v:shapetype>
            <v:shape id="Text Box 473" o:spid="_x0000_s1026" type="#_x0000_t202" style="position:absolute;left:0;text-align:left;margin-left:0;margin-top:0;width:255pt;height:13.45pt;z-index:251660288;visibility:visible;mso-wrap-style:square;mso-width-percent:0;mso-height-percent:0;mso-wrap-distance-left:9pt;mso-wrap-distance-top:0;mso-wrap-distance-right:9pt;mso-wrap-distance-bottom:0;mso-position-horizontal:left;mso-position-horizontal-relative:margin;mso-position-vertical:center;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113C2114" w14:textId="77777777" w:rsidR="00A914EB" w:rsidRDefault="00A914EB">
                        <w:pPr>
                          <w:spacing w:line="240" w:lineRule="auto"/>
                        </w:pPr>
                        <w:r>
                          <w:t>Guidance Note for Trainers</w:t>
                        </w:r>
                      </w:p>
                    </w:sdtContent>
                  </w:sdt>
                </w:txbxContent>
              </v:textbox>
              <w10:wrap anchorx="margin" anchory="margin"/>
            </v:shape>
          </w:pict>
        </mc:Fallback>
      </mc:AlternateContent>
    </w:r>
    <w:r>
      <w:rPr>
        <w:noProof/>
        <w:lang w:val="en-GB" w:eastAsia="en-GB" w:bidi="ta-LK"/>
      </w:rPr>
      <mc:AlternateContent>
        <mc:Choice Requires="wps">
          <w:drawing>
            <wp:anchor distT="0" distB="0" distL="114300" distR="114300" simplePos="0" relativeHeight="251659264" behindDoc="0" locked="0" layoutInCell="0" allowOverlap="1" wp14:anchorId="57EBA6C2" wp14:editId="06695059">
              <wp:simplePos x="0" y="0"/>
              <wp:positionH relativeFrom="page">
                <wp:align>left</wp:align>
              </wp:positionH>
              <wp:positionV relativeFrom="topMargin">
                <wp:align>center</wp:align>
              </wp:positionV>
              <wp:extent cx="899795" cy="175260"/>
              <wp:effectExtent l="0" t="0" r="0" b="0"/>
              <wp:wrapNone/>
              <wp:docPr id="47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5260"/>
                      </a:xfrm>
                      <a:prstGeom prst="rect">
                        <a:avLst/>
                      </a:prstGeom>
                      <a:solidFill>
                        <a:schemeClr val="accent1"/>
                      </a:solidFill>
                      <a:extLst/>
                    </wps:spPr>
                    <wps:txbx>
                      <w:txbxContent>
                        <w:p w14:paraId="5231C2CB" w14:textId="77777777" w:rsidR="00A914EB" w:rsidRDefault="00A914EB">
                          <w:pPr>
                            <w:spacing w:line="240" w:lineRule="auto"/>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BE2A53" w:rsidRPr="00BE2A53">
                            <w:rPr>
                              <w:noProof/>
                              <w:color w:val="FFFFFF" w:themeColor="background1"/>
                              <w14:numForm w14:val="lining"/>
                            </w:rPr>
                            <w:t>4</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7EBA6C2" id="Text Box 474" o:spid="_x0000_s1027" type="#_x0000_t202" style="position:absolute;left:0;text-align:left;margin-left:0;margin-top:0;width:70.85pt;height:13.8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" o:allowincell="f" fillcolor="#4f81bd [3204]" stroked="f">
              <v:textbox style="mso-fit-shape-to-text:t" inset=",0,,0">
                <w:txbxContent>
                  <w:p w14:paraId="5231C2CB" w14:textId="77777777" w:rsidR="00A914EB" w:rsidRDefault="00A914EB">
                    <w:pPr>
                      <w:spacing w:line="240" w:lineRule="auto"/>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BE2A53" w:rsidRPr="00BE2A53">
                      <w:rPr>
                        <w:noProof/>
                        <w:color w:val="FFFFFF" w:themeColor="background1"/>
                        <w14:numForm w14:val="lining"/>
                      </w:rPr>
                      <w:t>4</w:t>
                    </w:r>
                    <w:r>
                      <w:rPr>
                        <w:noProof/>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D7947"/>
    <w:multiLevelType w:val="hybridMultilevel"/>
    <w:tmpl w:val="B8CAD2F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FA1"/>
    <w:rsid w:val="00001B17"/>
    <w:rsid w:val="000152EC"/>
    <w:rsid w:val="000336FA"/>
    <w:rsid w:val="000516AC"/>
    <w:rsid w:val="00060637"/>
    <w:rsid w:val="000672E9"/>
    <w:rsid w:val="0008118E"/>
    <w:rsid w:val="000B3CF9"/>
    <w:rsid w:val="000E7979"/>
    <w:rsid w:val="000F7B63"/>
    <w:rsid w:val="00105510"/>
    <w:rsid w:val="00114985"/>
    <w:rsid w:val="0011756B"/>
    <w:rsid w:val="0017666A"/>
    <w:rsid w:val="00181048"/>
    <w:rsid w:val="00185CDB"/>
    <w:rsid w:val="00186B75"/>
    <w:rsid w:val="00192D30"/>
    <w:rsid w:val="001A0F9A"/>
    <w:rsid w:val="001D5795"/>
    <w:rsid w:val="001E4BA8"/>
    <w:rsid w:val="001F60A8"/>
    <w:rsid w:val="002019AE"/>
    <w:rsid w:val="0021356B"/>
    <w:rsid w:val="00215DA3"/>
    <w:rsid w:val="00274B5D"/>
    <w:rsid w:val="00284430"/>
    <w:rsid w:val="002854FD"/>
    <w:rsid w:val="00287F3A"/>
    <w:rsid w:val="00291056"/>
    <w:rsid w:val="00295411"/>
    <w:rsid w:val="002D3012"/>
    <w:rsid w:val="002D6A76"/>
    <w:rsid w:val="002E2731"/>
    <w:rsid w:val="002F7EF6"/>
    <w:rsid w:val="00311B8A"/>
    <w:rsid w:val="00341141"/>
    <w:rsid w:val="00377950"/>
    <w:rsid w:val="00390A76"/>
    <w:rsid w:val="003B0880"/>
    <w:rsid w:val="003B3B16"/>
    <w:rsid w:val="003B4712"/>
    <w:rsid w:val="003B6A14"/>
    <w:rsid w:val="003D117E"/>
    <w:rsid w:val="003D3F9D"/>
    <w:rsid w:val="003F6BE7"/>
    <w:rsid w:val="00413668"/>
    <w:rsid w:val="00445519"/>
    <w:rsid w:val="00474807"/>
    <w:rsid w:val="00477C88"/>
    <w:rsid w:val="00493C9D"/>
    <w:rsid w:val="00496E7C"/>
    <w:rsid w:val="004A008A"/>
    <w:rsid w:val="004A78BF"/>
    <w:rsid w:val="004C0590"/>
    <w:rsid w:val="004C43B8"/>
    <w:rsid w:val="004C7E1A"/>
    <w:rsid w:val="004E5C84"/>
    <w:rsid w:val="004E6650"/>
    <w:rsid w:val="00526BE1"/>
    <w:rsid w:val="00537DC1"/>
    <w:rsid w:val="005741A7"/>
    <w:rsid w:val="00583F2E"/>
    <w:rsid w:val="005C23DD"/>
    <w:rsid w:val="00654AAA"/>
    <w:rsid w:val="006809E3"/>
    <w:rsid w:val="006E30A7"/>
    <w:rsid w:val="006F1364"/>
    <w:rsid w:val="006F3137"/>
    <w:rsid w:val="006F4FA1"/>
    <w:rsid w:val="00701994"/>
    <w:rsid w:val="007135F0"/>
    <w:rsid w:val="00737331"/>
    <w:rsid w:val="007535C9"/>
    <w:rsid w:val="00757C41"/>
    <w:rsid w:val="007D6F5B"/>
    <w:rsid w:val="007F0282"/>
    <w:rsid w:val="00826D89"/>
    <w:rsid w:val="008612FC"/>
    <w:rsid w:val="008A7BE5"/>
    <w:rsid w:val="008C4A4B"/>
    <w:rsid w:val="008D4A7D"/>
    <w:rsid w:val="008E7551"/>
    <w:rsid w:val="008F1FBC"/>
    <w:rsid w:val="0091119F"/>
    <w:rsid w:val="00913C00"/>
    <w:rsid w:val="009446B3"/>
    <w:rsid w:val="00963386"/>
    <w:rsid w:val="00986C46"/>
    <w:rsid w:val="009A6F43"/>
    <w:rsid w:val="009B7A22"/>
    <w:rsid w:val="009C1996"/>
    <w:rsid w:val="009D5135"/>
    <w:rsid w:val="00A172F3"/>
    <w:rsid w:val="00A42DCF"/>
    <w:rsid w:val="00A438FA"/>
    <w:rsid w:val="00A5467F"/>
    <w:rsid w:val="00A6166E"/>
    <w:rsid w:val="00A806B6"/>
    <w:rsid w:val="00A914EB"/>
    <w:rsid w:val="00A929E3"/>
    <w:rsid w:val="00AA46E1"/>
    <w:rsid w:val="00AD26E1"/>
    <w:rsid w:val="00AE07B9"/>
    <w:rsid w:val="00B01570"/>
    <w:rsid w:val="00B90562"/>
    <w:rsid w:val="00BC5016"/>
    <w:rsid w:val="00BE2A53"/>
    <w:rsid w:val="00BE640B"/>
    <w:rsid w:val="00C1554E"/>
    <w:rsid w:val="00C25BFF"/>
    <w:rsid w:val="00C42609"/>
    <w:rsid w:val="00C678F7"/>
    <w:rsid w:val="00C91FA3"/>
    <w:rsid w:val="00C955FD"/>
    <w:rsid w:val="00CA6C8C"/>
    <w:rsid w:val="00CB1752"/>
    <w:rsid w:val="00CE7421"/>
    <w:rsid w:val="00CF0011"/>
    <w:rsid w:val="00D15826"/>
    <w:rsid w:val="00D3040A"/>
    <w:rsid w:val="00D54DEC"/>
    <w:rsid w:val="00D60C2D"/>
    <w:rsid w:val="00D6102C"/>
    <w:rsid w:val="00D64151"/>
    <w:rsid w:val="00D6520E"/>
    <w:rsid w:val="00D6663C"/>
    <w:rsid w:val="00D8140B"/>
    <w:rsid w:val="00DA5CE6"/>
    <w:rsid w:val="00DB1149"/>
    <w:rsid w:val="00DB6E8C"/>
    <w:rsid w:val="00DC137D"/>
    <w:rsid w:val="00DC7EAF"/>
    <w:rsid w:val="00E3126B"/>
    <w:rsid w:val="00E33E33"/>
    <w:rsid w:val="00E5468E"/>
    <w:rsid w:val="00E5731A"/>
    <w:rsid w:val="00E673A8"/>
    <w:rsid w:val="00E7621A"/>
    <w:rsid w:val="00E81278"/>
    <w:rsid w:val="00E812EB"/>
    <w:rsid w:val="00E84B13"/>
    <w:rsid w:val="00E94F3E"/>
    <w:rsid w:val="00EC5BE4"/>
    <w:rsid w:val="00F10166"/>
    <w:rsid w:val="00F16216"/>
    <w:rsid w:val="00F20720"/>
    <w:rsid w:val="00F22E08"/>
    <w:rsid w:val="00F5622B"/>
    <w:rsid w:val="00F67E38"/>
    <w:rsid w:val="00F84530"/>
    <w:rsid w:val="00FA28AB"/>
    <w:rsid w:val="00FA506B"/>
    <w:rsid w:val="00FE2BD3"/>
    <w:rsid w:val="00FF42C3"/>
  </w:rsids>
  <m:mathPr>
    <m:mathFont m:val="Cambria Math"/>
    <m:brkBin m:val="before"/>
    <m:brkBinSub m:val="--"/>
    <m:smallFrac m:val="0"/>
    <m:dispDef/>
    <m:lMargin m:val="0"/>
    <m:rMargin m:val="0"/>
    <m:defJc m:val="centerGroup"/>
    <m:wrapIndent m:val="1440"/>
    <m:intLim m:val="subSup"/>
    <m:naryLim m:val="undOvr"/>
  </m:mathPr>
  <w:themeFontLang w:val="nl-NL"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118C85"/>
  <w15:docId w15:val="{D01FC437-3F88-475C-A742-874FE247D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421"/>
    <w:pPr>
      <w:spacing w:after="0" w:line="360" w:lineRule="auto"/>
      <w:ind w:firstLine="720"/>
      <w:jc w:val="both"/>
    </w:pPr>
    <w:rPr>
      <w:rFonts w:ascii="Times New Roman" w:hAnsi="Times New Roman"/>
      <w:sz w:val="24"/>
    </w:rPr>
  </w:style>
  <w:style w:type="paragraph" w:styleId="Heading1">
    <w:name w:val="heading 1"/>
    <w:aliases w:val="Heading 1 Char Char"/>
    <w:basedOn w:val="Normal"/>
    <w:next w:val="Normal"/>
    <w:link w:val="Heading1Char"/>
    <w:uiPriority w:val="9"/>
    <w:qFormat/>
    <w:rsid w:val="00CE7421"/>
    <w:pPr>
      <w:spacing w:before="480"/>
      <w:contextualSpacing/>
      <w:outlineLvl w:val="0"/>
    </w:pPr>
    <w:rPr>
      <w:rFonts w:asciiTheme="majorHAnsi" w:hAnsiTheme="majorHAnsi"/>
      <w:smallCaps/>
      <w:spacing w:val="5"/>
      <w:sz w:val="36"/>
      <w:szCs w:val="36"/>
    </w:rPr>
  </w:style>
  <w:style w:type="paragraph" w:styleId="Heading2">
    <w:name w:val="heading 2"/>
    <w:basedOn w:val="Normal"/>
    <w:next w:val="Normal"/>
    <w:link w:val="Heading2Char"/>
    <w:uiPriority w:val="9"/>
    <w:unhideWhenUsed/>
    <w:qFormat/>
    <w:rsid w:val="00CE7421"/>
    <w:pPr>
      <w:spacing w:before="200" w:line="271" w:lineRule="auto"/>
      <w:outlineLvl w:val="1"/>
    </w:pPr>
    <w:rPr>
      <w:rFonts w:asciiTheme="majorHAnsi" w:hAnsiTheme="majorHAnsi"/>
      <w:smallCaps/>
      <w:sz w:val="28"/>
      <w:szCs w:val="28"/>
    </w:rPr>
  </w:style>
  <w:style w:type="paragraph" w:styleId="Heading3">
    <w:name w:val="heading 3"/>
    <w:basedOn w:val="Normal"/>
    <w:next w:val="Normal"/>
    <w:link w:val="Heading3Char"/>
    <w:uiPriority w:val="9"/>
    <w:unhideWhenUsed/>
    <w:qFormat/>
    <w:rsid w:val="00CE7421"/>
    <w:pPr>
      <w:spacing w:before="200" w:line="271" w:lineRule="auto"/>
      <w:outlineLvl w:val="2"/>
    </w:pPr>
    <w:rPr>
      <w:rFonts w:asciiTheme="majorHAnsi" w:hAnsiTheme="majorHAnsi"/>
      <w:i/>
      <w:iCs/>
      <w:smallCaps/>
      <w:spacing w:val="5"/>
      <w:sz w:val="26"/>
      <w:szCs w:val="26"/>
    </w:rPr>
  </w:style>
  <w:style w:type="paragraph" w:styleId="Heading4">
    <w:name w:val="heading 4"/>
    <w:basedOn w:val="Normal"/>
    <w:next w:val="Normal"/>
    <w:link w:val="Heading4Char"/>
    <w:uiPriority w:val="9"/>
    <w:unhideWhenUsed/>
    <w:qFormat/>
    <w:rsid w:val="00CE7421"/>
    <w:pPr>
      <w:spacing w:line="271" w:lineRule="auto"/>
      <w:outlineLvl w:val="3"/>
    </w:pPr>
    <w:rPr>
      <w:rFonts w:asciiTheme="majorHAnsi" w:hAnsiTheme="majorHAnsi"/>
      <w:b/>
      <w:bCs/>
      <w:spacing w:val="5"/>
      <w:szCs w:val="24"/>
    </w:rPr>
  </w:style>
  <w:style w:type="paragraph" w:styleId="Heading5">
    <w:name w:val="heading 5"/>
    <w:basedOn w:val="Normal"/>
    <w:next w:val="Normal"/>
    <w:link w:val="Heading5Char"/>
    <w:uiPriority w:val="9"/>
    <w:semiHidden/>
    <w:unhideWhenUsed/>
    <w:qFormat/>
    <w:rsid w:val="00CE7421"/>
    <w:pPr>
      <w:spacing w:line="271" w:lineRule="auto"/>
      <w:outlineLvl w:val="4"/>
    </w:pPr>
    <w:rPr>
      <w:rFonts w:asciiTheme="majorHAnsi" w:hAnsiTheme="majorHAnsi"/>
      <w:i/>
      <w:iCs/>
      <w:szCs w:val="24"/>
    </w:rPr>
  </w:style>
  <w:style w:type="paragraph" w:styleId="Heading6">
    <w:name w:val="heading 6"/>
    <w:basedOn w:val="Normal"/>
    <w:next w:val="Normal"/>
    <w:link w:val="Heading6Char"/>
    <w:uiPriority w:val="9"/>
    <w:semiHidden/>
    <w:unhideWhenUsed/>
    <w:qFormat/>
    <w:rsid w:val="00CE7421"/>
    <w:pPr>
      <w:shd w:val="clear" w:color="auto" w:fill="FFFFFF"/>
      <w:spacing w:line="271" w:lineRule="auto"/>
      <w:outlineLvl w:val="5"/>
    </w:pPr>
    <w:rPr>
      <w:rFonts w:asciiTheme="majorHAnsi" w:hAnsiTheme="majorHAnsi"/>
      <w:b/>
      <w:bCs/>
      <w:color w:val="595959"/>
      <w:spacing w:val="5"/>
      <w:sz w:val="22"/>
    </w:rPr>
  </w:style>
  <w:style w:type="paragraph" w:styleId="Heading7">
    <w:name w:val="heading 7"/>
    <w:basedOn w:val="Normal"/>
    <w:next w:val="Normal"/>
    <w:link w:val="Heading7Char"/>
    <w:uiPriority w:val="9"/>
    <w:semiHidden/>
    <w:unhideWhenUsed/>
    <w:qFormat/>
    <w:rsid w:val="00CE7421"/>
    <w:pPr>
      <w:outlineLvl w:val="6"/>
    </w:pPr>
    <w:rPr>
      <w:rFonts w:asciiTheme="majorHAnsi" w:hAnsiTheme="majorHAnsi"/>
      <w:b/>
      <w:bCs/>
      <w:i/>
      <w:iCs/>
      <w:color w:val="5A5A5A"/>
      <w:sz w:val="20"/>
      <w:szCs w:val="20"/>
    </w:rPr>
  </w:style>
  <w:style w:type="paragraph" w:styleId="Heading8">
    <w:name w:val="heading 8"/>
    <w:basedOn w:val="Normal"/>
    <w:next w:val="Normal"/>
    <w:link w:val="Heading8Char"/>
    <w:uiPriority w:val="9"/>
    <w:semiHidden/>
    <w:unhideWhenUsed/>
    <w:qFormat/>
    <w:rsid w:val="00CE7421"/>
    <w:pPr>
      <w:outlineLvl w:val="7"/>
    </w:pPr>
    <w:rPr>
      <w:rFonts w:asciiTheme="majorHAnsi" w:hAnsiTheme="majorHAnsi"/>
      <w:b/>
      <w:bCs/>
      <w:color w:val="7F7F7F"/>
      <w:sz w:val="20"/>
      <w:szCs w:val="20"/>
    </w:rPr>
  </w:style>
  <w:style w:type="paragraph" w:styleId="Heading9">
    <w:name w:val="heading 9"/>
    <w:basedOn w:val="Normal"/>
    <w:next w:val="Normal"/>
    <w:link w:val="Heading9Char"/>
    <w:uiPriority w:val="9"/>
    <w:semiHidden/>
    <w:unhideWhenUsed/>
    <w:qFormat/>
    <w:rsid w:val="00CE7421"/>
    <w:pPr>
      <w:spacing w:line="271" w:lineRule="auto"/>
      <w:outlineLvl w:val="8"/>
    </w:pPr>
    <w:rPr>
      <w:rFonts w:asciiTheme="majorHAnsi" w:hAnsiTheme="majorHAnsi"/>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E7421"/>
    <w:rPr>
      <w:smallCaps/>
      <w:spacing w:val="5"/>
      <w:sz w:val="36"/>
      <w:szCs w:val="36"/>
    </w:rPr>
  </w:style>
  <w:style w:type="character" w:customStyle="1" w:styleId="Heading2Char">
    <w:name w:val="Heading 2 Char"/>
    <w:link w:val="Heading2"/>
    <w:uiPriority w:val="9"/>
    <w:rsid w:val="00CE7421"/>
    <w:rPr>
      <w:smallCaps/>
      <w:sz w:val="28"/>
      <w:szCs w:val="28"/>
    </w:rPr>
  </w:style>
  <w:style w:type="character" w:customStyle="1" w:styleId="Heading3Char">
    <w:name w:val="Heading 3 Char"/>
    <w:link w:val="Heading3"/>
    <w:uiPriority w:val="9"/>
    <w:rsid w:val="00CE7421"/>
    <w:rPr>
      <w:i/>
      <w:iCs/>
      <w:smallCaps/>
      <w:spacing w:val="5"/>
      <w:sz w:val="26"/>
      <w:szCs w:val="26"/>
    </w:rPr>
  </w:style>
  <w:style w:type="character" w:customStyle="1" w:styleId="Heading4Char">
    <w:name w:val="Heading 4 Char"/>
    <w:link w:val="Heading4"/>
    <w:uiPriority w:val="9"/>
    <w:rsid w:val="00CE7421"/>
    <w:rPr>
      <w:b/>
      <w:bCs/>
      <w:spacing w:val="5"/>
      <w:sz w:val="24"/>
      <w:szCs w:val="24"/>
    </w:rPr>
  </w:style>
  <w:style w:type="character" w:customStyle="1" w:styleId="Heading5Char">
    <w:name w:val="Heading 5 Char"/>
    <w:link w:val="Heading5"/>
    <w:uiPriority w:val="9"/>
    <w:semiHidden/>
    <w:rsid w:val="00CE7421"/>
    <w:rPr>
      <w:i/>
      <w:iCs/>
      <w:sz w:val="24"/>
      <w:szCs w:val="24"/>
    </w:rPr>
  </w:style>
  <w:style w:type="character" w:customStyle="1" w:styleId="Heading6Char">
    <w:name w:val="Heading 6 Char"/>
    <w:link w:val="Heading6"/>
    <w:uiPriority w:val="9"/>
    <w:semiHidden/>
    <w:rsid w:val="00CE7421"/>
    <w:rPr>
      <w:b/>
      <w:bCs/>
      <w:color w:val="595959"/>
      <w:spacing w:val="5"/>
      <w:shd w:val="clear" w:color="auto" w:fill="FFFFFF"/>
    </w:rPr>
  </w:style>
  <w:style w:type="character" w:customStyle="1" w:styleId="Heading7Char">
    <w:name w:val="Heading 7 Char"/>
    <w:link w:val="Heading7"/>
    <w:uiPriority w:val="9"/>
    <w:semiHidden/>
    <w:rsid w:val="00CE7421"/>
    <w:rPr>
      <w:b/>
      <w:bCs/>
      <w:i/>
      <w:iCs/>
      <w:color w:val="5A5A5A"/>
      <w:sz w:val="20"/>
      <w:szCs w:val="20"/>
    </w:rPr>
  </w:style>
  <w:style w:type="character" w:customStyle="1" w:styleId="Heading8Char">
    <w:name w:val="Heading 8 Char"/>
    <w:link w:val="Heading8"/>
    <w:uiPriority w:val="9"/>
    <w:semiHidden/>
    <w:rsid w:val="00CE7421"/>
    <w:rPr>
      <w:b/>
      <w:bCs/>
      <w:color w:val="7F7F7F"/>
      <w:sz w:val="20"/>
      <w:szCs w:val="20"/>
    </w:rPr>
  </w:style>
  <w:style w:type="character" w:customStyle="1" w:styleId="Heading9Char">
    <w:name w:val="Heading 9 Char"/>
    <w:link w:val="Heading9"/>
    <w:uiPriority w:val="9"/>
    <w:semiHidden/>
    <w:rsid w:val="00CE7421"/>
    <w:rPr>
      <w:b/>
      <w:bCs/>
      <w:i/>
      <w:iCs/>
      <w:color w:val="7F7F7F"/>
      <w:sz w:val="18"/>
      <w:szCs w:val="18"/>
    </w:rPr>
  </w:style>
  <w:style w:type="paragraph" w:styleId="Title">
    <w:name w:val="Title"/>
    <w:basedOn w:val="Normal"/>
    <w:next w:val="Normal"/>
    <w:link w:val="TitleChar"/>
    <w:uiPriority w:val="10"/>
    <w:qFormat/>
    <w:rsid w:val="00CE7421"/>
    <w:pPr>
      <w:spacing w:after="300" w:line="240" w:lineRule="auto"/>
      <w:contextualSpacing/>
    </w:pPr>
    <w:rPr>
      <w:rFonts w:asciiTheme="majorHAnsi" w:hAnsiTheme="majorHAnsi"/>
      <w:smallCaps/>
      <w:sz w:val="52"/>
      <w:szCs w:val="52"/>
    </w:rPr>
  </w:style>
  <w:style w:type="character" w:customStyle="1" w:styleId="TitleChar">
    <w:name w:val="Title Char"/>
    <w:link w:val="Title"/>
    <w:uiPriority w:val="10"/>
    <w:rsid w:val="00CE7421"/>
    <w:rPr>
      <w:smallCaps/>
      <w:sz w:val="52"/>
      <w:szCs w:val="52"/>
    </w:rPr>
  </w:style>
  <w:style w:type="paragraph" w:styleId="Subtitle">
    <w:name w:val="Subtitle"/>
    <w:basedOn w:val="Normal"/>
    <w:next w:val="Normal"/>
    <w:link w:val="SubtitleChar"/>
    <w:uiPriority w:val="11"/>
    <w:qFormat/>
    <w:rsid w:val="00CE7421"/>
    <w:rPr>
      <w:rFonts w:asciiTheme="majorHAnsi" w:hAnsiTheme="majorHAnsi"/>
      <w:i/>
      <w:iCs/>
      <w:smallCaps/>
      <w:spacing w:val="10"/>
      <w:sz w:val="28"/>
      <w:szCs w:val="28"/>
    </w:rPr>
  </w:style>
  <w:style w:type="character" w:customStyle="1" w:styleId="SubtitleChar">
    <w:name w:val="Subtitle Char"/>
    <w:link w:val="Subtitle"/>
    <w:uiPriority w:val="11"/>
    <w:rsid w:val="00CE7421"/>
    <w:rPr>
      <w:i/>
      <w:iCs/>
      <w:smallCaps/>
      <w:spacing w:val="10"/>
      <w:sz w:val="28"/>
      <w:szCs w:val="28"/>
    </w:rPr>
  </w:style>
  <w:style w:type="character" w:styleId="Strong">
    <w:name w:val="Strong"/>
    <w:uiPriority w:val="22"/>
    <w:qFormat/>
    <w:rsid w:val="00CE7421"/>
    <w:rPr>
      <w:b/>
      <w:bCs/>
    </w:rPr>
  </w:style>
  <w:style w:type="character" w:styleId="Emphasis">
    <w:name w:val="Emphasis"/>
    <w:uiPriority w:val="20"/>
    <w:qFormat/>
    <w:rsid w:val="00CE7421"/>
    <w:rPr>
      <w:b/>
      <w:bCs/>
      <w:i/>
      <w:iCs/>
      <w:spacing w:val="10"/>
    </w:rPr>
  </w:style>
  <w:style w:type="paragraph" w:styleId="NoSpacing">
    <w:name w:val="No Spacing"/>
    <w:basedOn w:val="Normal"/>
    <w:uiPriority w:val="1"/>
    <w:qFormat/>
    <w:rsid w:val="00CE7421"/>
    <w:pPr>
      <w:spacing w:line="240" w:lineRule="auto"/>
    </w:pPr>
  </w:style>
  <w:style w:type="paragraph" w:styleId="ListParagraph">
    <w:name w:val="List Paragraph"/>
    <w:basedOn w:val="Normal"/>
    <w:uiPriority w:val="34"/>
    <w:qFormat/>
    <w:rsid w:val="00CE7421"/>
    <w:pPr>
      <w:ind w:left="720"/>
      <w:contextualSpacing/>
    </w:pPr>
  </w:style>
  <w:style w:type="paragraph" w:styleId="Quote">
    <w:name w:val="Quote"/>
    <w:basedOn w:val="Normal"/>
    <w:next w:val="Normal"/>
    <w:link w:val="QuoteChar"/>
    <w:uiPriority w:val="29"/>
    <w:qFormat/>
    <w:rsid w:val="00CE7421"/>
    <w:rPr>
      <w:rFonts w:asciiTheme="majorHAnsi" w:hAnsiTheme="majorHAnsi"/>
      <w:i/>
      <w:iCs/>
      <w:sz w:val="22"/>
    </w:rPr>
  </w:style>
  <w:style w:type="character" w:customStyle="1" w:styleId="QuoteChar">
    <w:name w:val="Quote Char"/>
    <w:link w:val="Quote"/>
    <w:uiPriority w:val="29"/>
    <w:rsid w:val="00CE7421"/>
    <w:rPr>
      <w:i/>
      <w:iCs/>
    </w:rPr>
  </w:style>
  <w:style w:type="paragraph" w:styleId="IntenseQuote">
    <w:name w:val="Intense Quote"/>
    <w:basedOn w:val="Normal"/>
    <w:next w:val="Normal"/>
    <w:link w:val="IntenseQuoteChar"/>
    <w:uiPriority w:val="30"/>
    <w:qFormat/>
    <w:rsid w:val="00CE7421"/>
    <w:pPr>
      <w:pBdr>
        <w:top w:val="single" w:sz="4" w:space="10" w:color="auto"/>
        <w:bottom w:val="single" w:sz="4" w:space="10" w:color="auto"/>
      </w:pBdr>
      <w:spacing w:before="240" w:after="240" w:line="300" w:lineRule="auto"/>
      <w:ind w:left="1152" w:right="1152"/>
    </w:pPr>
    <w:rPr>
      <w:rFonts w:asciiTheme="majorHAnsi" w:hAnsiTheme="majorHAnsi"/>
      <w:i/>
      <w:iCs/>
      <w:sz w:val="22"/>
    </w:rPr>
  </w:style>
  <w:style w:type="character" w:customStyle="1" w:styleId="IntenseQuoteChar">
    <w:name w:val="Intense Quote Char"/>
    <w:link w:val="IntenseQuote"/>
    <w:uiPriority w:val="30"/>
    <w:rsid w:val="00CE7421"/>
    <w:rPr>
      <w:i/>
      <w:iCs/>
    </w:rPr>
  </w:style>
  <w:style w:type="character" w:styleId="SubtleEmphasis">
    <w:name w:val="Subtle Emphasis"/>
    <w:uiPriority w:val="19"/>
    <w:qFormat/>
    <w:rsid w:val="00CE7421"/>
    <w:rPr>
      <w:i/>
      <w:iCs/>
    </w:rPr>
  </w:style>
  <w:style w:type="character" w:styleId="IntenseEmphasis">
    <w:name w:val="Intense Emphasis"/>
    <w:uiPriority w:val="21"/>
    <w:qFormat/>
    <w:rsid w:val="00CE7421"/>
    <w:rPr>
      <w:b/>
      <w:bCs/>
      <w:i/>
      <w:iCs/>
    </w:rPr>
  </w:style>
  <w:style w:type="character" w:styleId="SubtleReference">
    <w:name w:val="Subtle Reference"/>
    <w:uiPriority w:val="31"/>
    <w:qFormat/>
    <w:rsid w:val="00CE7421"/>
    <w:rPr>
      <w:smallCaps/>
    </w:rPr>
  </w:style>
  <w:style w:type="character" w:styleId="IntenseReference">
    <w:name w:val="Intense Reference"/>
    <w:uiPriority w:val="32"/>
    <w:qFormat/>
    <w:rsid w:val="00CE7421"/>
    <w:rPr>
      <w:b/>
      <w:bCs/>
      <w:smallCaps/>
    </w:rPr>
  </w:style>
  <w:style w:type="character" w:styleId="BookTitle">
    <w:name w:val="Book Title"/>
    <w:uiPriority w:val="33"/>
    <w:qFormat/>
    <w:rsid w:val="00CE7421"/>
    <w:rPr>
      <w:i/>
      <w:iCs/>
      <w:smallCaps/>
      <w:spacing w:val="5"/>
    </w:rPr>
  </w:style>
  <w:style w:type="paragraph" w:styleId="TOCHeading">
    <w:name w:val="TOC Heading"/>
    <w:basedOn w:val="Heading1"/>
    <w:next w:val="Normal"/>
    <w:uiPriority w:val="39"/>
    <w:unhideWhenUsed/>
    <w:qFormat/>
    <w:rsid w:val="00CE7421"/>
    <w:pPr>
      <w:outlineLvl w:val="9"/>
    </w:pPr>
    <w:rPr>
      <w:rFonts w:ascii="Times New Roman" w:hAnsi="Times New Roman"/>
      <w:lang w:bidi="en-US"/>
    </w:rPr>
  </w:style>
  <w:style w:type="paragraph" w:styleId="Header">
    <w:name w:val="header"/>
    <w:basedOn w:val="Normal"/>
    <w:link w:val="HeaderChar"/>
    <w:uiPriority w:val="99"/>
    <w:unhideWhenUsed/>
    <w:rsid w:val="006F4FA1"/>
    <w:pPr>
      <w:tabs>
        <w:tab w:val="center" w:pos="4536"/>
        <w:tab w:val="right" w:pos="9072"/>
      </w:tabs>
      <w:spacing w:line="240" w:lineRule="auto"/>
    </w:pPr>
  </w:style>
  <w:style w:type="character" w:customStyle="1" w:styleId="HeaderChar">
    <w:name w:val="Header Char"/>
    <w:basedOn w:val="DefaultParagraphFont"/>
    <w:link w:val="Header"/>
    <w:uiPriority w:val="99"/>
    <w:rsid w:val="006F4FA1"/>
    <w:rPr>
      <w:rFonts w:ascii="Times New Roman" w:hAnsi="Times New Roman"/>
      <w:sz w:val="24"/>
    </w:rPr>
  </w:style>
  <w:style w:type="paragraph" w:styleId="Footer">
    <w:name w:val="footer"/>
    <w:basedOn w:val="Normal"/>
    <w:link w:val="FooterChar"/>
    <w:uiPriority w:val="99"/>
    <w:unhideWhenUsed/>
    <w:rsid w:val="006F4FA1"/>
    <w:pPr>
      <w:tabs>
        <w:tab w:val="center" w:pos="4536"/>
        <w:tab w:val="right" w:pos="9072"/>
      </w:tabs>
      <w:spacing w:line="240" w:lineRule="auto"/>
    </w:pPr>
  </w:style>
  <w:style w:type="character" w:customStyle="1" w:styleId="FooterChar">
    <w:name w:val="Footer Char"/>
    <w:basedOn w:val="DefaultParagraphFont"/>
    <w:link w:val="Footer"/>
    <w:uiPriority w:val="99"/>
    <w:rsid w:val="006F4FA1"/>
    <w:rPr>
      <w:rFonts w:ascii="Times New Roman" w:hAnsi="Times New Roman"/>
      <w:sz w:val="24"/>
    </w:rPr>
  </w:style>
  <w:style w:type="paragraph" w:styleId="BalloonText">
    <w:name w:val="Balloon Text"/>
    <w:basedOn w:val="Normal"/>
    <w:link w:val="BalloonTextChar"/>
    <w:uiPriority w:val="99"/>
    <w:semiHidden/>
    <w:unhideWhenUsed/>
    <w:rsid w:val="006F4F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FA1"/>
    <w:rPr>
      <w:rFonts w:ascii="Tahoma" w:hAnsi="Tahoma" w:cs="Tahoma"/>
      <w:sz w:val="16"/>
      <w:szCs w:val="16"/>
    </w:rPr>
  </w:style>
  <w:style w:type="character" w:styleId="CommentReference">
    <w:name w:val="annotation reference"/>
    <w:basedOn w:val="DefaultParagraphFont"/>
    <w:uiPriority w:val="99"/>
    <w:semiHidden/>
    <w:unhideWhenUsed/>
    <w:rsid w:val="003F6BE7"/>
    <w:rPr>
      <w:sz w:val="16"/>
      <w:szCs w:val="16"/>
    </w:rPr>
  </w:style>
  <w:style w:type="paragraph" w:styleId="CommentText">
    <w:name w:val="annotation text"/>
    <w:basedOn w:val="Normal"/>
    <w:link w:val="CommentTextChar"/>
    <w:uiPriority w:val="99"/>
    <w:semiHidden/>
    <w:unhideWhenUsed/>
    <w:rsid w:val="003F6BE7"/>
    <w:pPr>
      <w:spacing w:line="240" w:lineRule="auto"/>
    </w:pPr>
    <w:rPr>
      <w:sz w:val="20"/>
      <w:szCs w:val="20"/>
    </w:rPr>
  </w:style>
  <w:style w:type="character" w:customStyle="1" w:styleId="CommentTextChar">
    <w:name w:val="Comment Text Char"/>
    <w:basedOn w:val="DefaultParagraphFont"/>
    <w:link w:val="CommentText"/>
    <w:uiPriority w:val="99"/>
    <w:semiHidden/>
    <w:rsid w:val="003F6BE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F6BE7"/>
    <w:rPr>
      <w:b/>
      <w:bCs/>
    </w:rPr>
  </w:style>
  <w:style w:type="character" w:customStyle="1" w:styleId="CommentSubjectChar">
    <w:name w:val="Comment Subject Char"/>
    <w:basedOn w:val="CommentTextChar"/>
    <w:link w:val="CommentSubject"/>
    <w:uiPriority w:val="99"/>
    <w:semiHidden/>
    <w:rsid w:val="003F6BE7"/>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1272</Words>
  <Characters>7251</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Guidance Note for Trainers</vt:lpstr>
    </vt:vector>
  </TitlesOfParts>
  <Company/>
  <LinksUpToDate>false</LinksUpToDate>
  <CharactersWithSpaces>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IICI</dc:creator>
  <cp:keywords/>
  <dc:description/>
  <dcterms:created xsi:type="dcterms:W3CDTF">2018-05-09T18:25:00Z</dcterms:created>
  <dcterms:modified xsi:type="dcterms:W3CDTF">2018-05-09T18:25:00Z</dcterms:modified>
</cp:coreProperties>
</file>